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CFEFD" w14:textId="77777777" w:rsidR="006C69A0" w:rsidRPr="009E1210" w:rsidRDefault="006C69A0" w:rsidP="006207B2">
      <w:pPr>
        <w:spacing w:line="20" w:lineRule="exact"/>
        <w:rPr>
          <w:sz w:val="2"/>
          <w:szCs w:val="2"/>
        </w:rPr>
      </w:pPr>
      <w:r w:rsidRPr="009E1210">
        <w:rPr>
          <w:sz w:val="2"/>
          <w:szCs w:val="2"/>
        </w:rPr>
        <w:tab/>
      </w:r>
    </w:p>
    <w:p w14:paraId="4B3EECFA" w14:textId="77777777" w:rsidR="006C69A0" w:rsidRPr="009E1210" w:rsidRDefault="006C69A0" w:rsidP="006207B2">
      <w:pPr>
        <w:spacing w:line="20" w:lineRule="exact"/>
        <w:rPr>
          <w:sz w:val="2"/>
          <w:szCs w:val="2"/>
        </w:rPr>
      </w:pPr>
      <w:r w:rsidRPr="009E1210">
        <w:rPr>
          <w:sz w:val="2"/>
          <w:szCs w:val="2"/>
        </w:rPr>
        <w:tab/>
      </w:r>
    </w:p>
    <w:tbl>
      <w:tblPr>
        <w:tblStyle w:val="Tabel-Gitter"/>
        <w:tblW w:w="92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00" w:firstRow="0" w:lastRow="0" w:firstColumn="0" w:lastColumn="0" w:noHBand="0" w:noVBand="1"/>
        <w:tblCaption w:val="Returadresse, Modtagerinformation og dokumentinformation"/>
        <w:tblDescription w:val="Returadresse, Modtagerinformation og dokumentinformation"/>
      </w:tblPr>
      <w:tblGrid>
        <w:gridCol w:w="7088"/>
        <w:gridCol w:w="2178"/>
      </w:tblGrid>
      <w:tr w:rsidR="00024C56" w:rsidRPr="009E1210" w14:paraId="18FC9FAF" w14:textId="77777777" w:rsidTr="00507142">
        <w:trPr>
          <w:trHeight w:val="822"/>
        </w:trPr>
        <w:tc>
          <w:tcPr>
            <w:tcW w:w="7088" w:type="dxa"/>
          </w:tcPr>
          <w:p w14:paraId="48160E15" w14:textId="77777777" w:rsidR="00024C56" w:rsidRPr="009E1210" w:rsidRDefault="00024C56" w:rsidP="00507142">
            <w:pPr>
              <w:pStyle w:val="Returadresse"/>
            </w:pPr>
            <w:bookmarkStart w:id="0" w:name="_Hlk104297738"/>
            <w:r w:rsidRPr="009E1210">
              <w:t>Returadresse:</w:t>
            </w:r>
          </w:p>
          <w:p w14:paraId="11271E9D" w14:textId="77777777" w:rsidR="009E1210" w:rsidRPr="009E1210" w:rsidRDefault="009E1210" w:rsidP="009E1210">
            <w:pPr>
              <w:pStyle w:val="Returadresse"/>
            </w:pPr>
            <w:r w:rsidRPr="009E1210">
              <w:t>Nyrupskolen</w:t>
            </w:r>
          </w:p>
          <w:p w14:paraId="24CE1E7D" w14:textId="77777777" w:rsidR="00024C56" w:rsidRPr="009E1210" w:rsidRDefault="009E1210" w:rsidP="009E1210">
            <w:pPr>
              <w:pStyle w:val="Returadresse"/>
            </w:pPr>
            <w:r w:rsidRPr="009E1210">
              <w:t>Nyrupvej 99, 4400 Kalundborg</w:t>
            </w:r>
          </w:p>
        </w:tc>
        <w:tc>
          <w:tcPr>
            <w:tcW w:w="2178" w:type="dxa"/>
          </w:tcPr>
          <w:p w14:paraId="127476C2" w14:textId="77777777" w:rsidR="00024C56" w:rsidRPr="009E1210" w:rsidRDefault="00024C56" w:rsidP="00507142">
            <w:pPr>
              <w:pStyle w:val="DokInfo"/>
            </w:pPr>
          </w:p>
        </w:tc>
      </w:tr>
      <w:tr w:rsidR="00282161" w:rsidRPr="009E1210" w14:paraId="0B3D60E0" w14:textId="77777777" w:rsidTr="00507142">
        <w:trPr>
          <w:trHeight w:val="1402"/>
        </w:trPr>
        <w:tc>
          <w:tcPr>
            <w:tcW w:w="7088" w:type="dxa"/>
          </w:tcPr>
          <w:p w14:paraId="2E86C0AF" w14:textId="77777777" w:rsidR="00282161" w:rsidRPr="009E1210" w:rsidRDefault="00282161" w:rsidP="00507142"/>
        </w:tc>
        <w:tc>
          <w:tcPr>
            <w:tcW w:w="2178" w:type="dxa"/>
          </w:tcPr>
          <w:p w14:paraId="029AD7B0" w14:textId="77777777" w:rsidR="009E1210" w:rsidRPr="009E1210" w:rsidRDefault="009E1210" w:rsidP="009E1210">
            <w:pPr>
              <w:pStyle w:val="DokInfo"/>
              <w:rPr>
                <w:caps/>
                <w:spacing w:val="15"/>
                <w:sz w:val="14"/>
              </w:rPr>
            </w:pPr>
            <w:r w:rsidRPr="009E1210">
              <w:rPr>
                <w:caps/>
                <w:spacing w:val="15"/>
                <w:sz w:val="14"/>
              </w:rPr>
              <w:t>Dato</w:t>
            </w:r>
          </w:p>
          <w:p w14:paraId="095133D0" w14:textId="77777777" w:rsidR="00282161" w:rsidRPr="009E1210" w:rsidRDefault="009E1210" w:rsidP="009E1210">
            <w:pPr>
              <w:pStyle w:val="DokInfo"/>
            </w:pPr>
            <w:r w:rsidRPr="009E1210">
              <w:t>4. september 2024</w:t>
            </w:r>
          </w:p>
        </w:tc>
      </w:tr>
    </w:tbl>
    <w:bookmarkEnd w:id="0"/>
    <w:p w14:paraId="4CBA1F39" w14:textId="77777777" w:rsidR="00D63B93" w:rsidRPr="009E1210" w:rsidRDefault="00D63B93" w:rsidP="00D63B93">
      <w:pPr>
        <w:spacing w:line="20" w:lineRule="exact"/>
      </w:pPr>
      <w:r w:rsidRPr="009E1210">
        <w:rPr>
          <w:noProof/>
          <w:sz w:val="24"/>
          <w:szCs w:val="24"/>
        </w:rPr>
        <mc:AlternateContent>
          <mc:Choice Requires="wps">
            <w:drawing>
              <wp:anchor distT="0" distB="0" distL="114300" distR="114300" simplePos="0" relativeHeight="251668480" behindDoc="0" locked="1" layoutInCell="1" allowOverlap="1" wp14:anchorId="5F89C169" wp14:editId="42CDC4AB">
                <wp:simplePos x="0" y="0"/>
                <wp:positionH relativeFrom="column">
                  <wp:posOffset>0</wp:posOffset>
                </wp:positionH>
                <wp:positionV relativeFrom="page">
                  <wp:posOffset>9289415</wp:posOffset>
                </wp:positionV>
                <wp:extent cx="2199600" cy="630000"/>
                <wp:effectExtent l="0" t="0" r="0" b="0"/>
                <wp:wrapNone/>
                <wp:docPr id="6" name="SenderLeft" descr="Sagsansvarlig: Anders Knudsen&#10;Nyrupskolen&#10;Telefon, direkte: 59 53 46 04">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2199600" cy="630000"/>
                        </a:xfrm>
                        <a:prstGeom prst="rect">
                          <a:avLst/>
                        </a:prstGeom>
                        <a:solidFill>
                          <a:schemeClr val="bg1"/>
                        </a:solidFill>
                        <a:ln w="6350">
                          <a:noFill/>
                        </a:ln>
                      </wps:spPr>
                      <wps:txbx>
                        <w:txbxContent>
                          <w:p w14:paraId="2E79D66A" w14:textId="77777777" w:rsidR="00D63B93" w:rsidRPr="009E1210" w:rsidRDefault="00D63B93" w:rsidP="00D63B93">
                            <w:pPr>
                              <w:pStyle w:val="AfsenderMedAfstandEfter"/>
                              <w:suppressOverlap/>
                            </w:pPr>
                            <w:r w:rsidRPr="009E1210">
                              <w:t>Sagsansvarlig:</w:t>
                            </w:r>
                          </w:p>
                          <w:p w14:paraId="1323710F" w14:textId="77777777" w:rsidR="009E1210" w:rsidRPr="009E1210" w:rsidRDefault="009E1210" w:rsidP="009E1210">
                            <w:pPr>
                              <w:pStyle w:val="AfsenderMedAfstandEfter"/>
                              <w:suppressOverlap/>
                            </w:pPr>
                            <w:r w:rsidRPr="009E1210">
                              <w:t>Anders Knudsen</w:t>
                            </w:r>
                          </w:p>
                          <w:p w14:paraId="51B50A0A" w14:textId="77777777" w:rsidR="00D63B93" w:rsidRPr="009E1210" w:rsidRDefault="009E1210" w:rsidP="009E1210">
                            <w:pPr>
                              <w:pStyle w:val="AfsenderMedAfstandEfter"/>
                              <w:suppressOverlap/>
                            </w:pPr>
                            <w:r w:rsidRPr="009E1210">
                              <w:t>Nyrupskolen</w:t>
                            </w:r>
                          </w:p>
                          <w:p w14:paraId="294F0750" w14:textId="77777777" w:rsidR="00D63B93" w:rsidRPr="009E1210" w:rsidRDefault="009E1210" w:rsidP="009E1210">
                            <w:pPr>
                              <w:pStyle w:val="Afsender"/>
                            </w:pPr>
                            <w:r w:rsidRPr="009E1210">
                              <w:t>Telefon, direkte: 59 53 46 04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89C169" id="_x0000_t202" coordsize="21600,21600" o:spt="202" path="m,l,21600r21600,l21600,xe">
                <v:stroke joinstyle="miter"/>
                <v:path gradientshapeok="t" o:connecttype="rect"/>
              </v:shapetype>
              <v:shape id="SenderLeft" o:spid="_x0000_s1026" type="#_x0000_t202" alt="Sagsansvarlig: Anders Knudsen&#10;Nyrupskolen&#10;Telefon, direkte: 59 53 46 04" style="position:absolute;margin-left:0;margin-top:731.45pt;width:173.2pt;height:4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" fillcolor="white [3212]" stroked="f" strokeweight=".5pt">
                <v:textbox inset="0,0,0,0">
                  <w:txbxContent>
                    <w:p w14:paraId="2E79D66A" w14:textId="77777777" w:rsidR="00D63B93" w:rsidRPr="009E1210" w:rsidRDefault="00D63B93" w:rsidP="00D63B93">
                      <w:pPr>
                        <w:pStyle w:val="AfsenderMedAfstandEfter"/>
                        <w:suppressOverlap/>
                      </w:pPr>
                      <w:r w:rsidRPr="009E1210">
                        <w:t>Sagsansvarlig:</w:t>
                      </w:r>
                    </w:p>
                    <w:p w14:paraId="1323710F" w14:textId="77777777" w:rsidR="009E1210" w:rsidRPr="009E1210" w:rsidRDefault="009E1210" w:rsidP="009E1210">
                      <w:pPr>
                        <w:pStyle w:val="AfsenderMedAfstandEfter"/>
                        <w:suppressOverlap/>
                      </w:pPr>
                      <w:r w:rsidRPr="009E1210">
                        <w:t>Anders Knudsen</w:t>
                      </w:r>
                    </w:p>
                    <w:p w14:paraId="51B50A0A" w14:textId="77777777" w:rsidR="00D63B93" w:rsidRPr="009E1210" w:rsidRDefault="009E1210" w:rsidP="009E1210">
                      <w:pPr>
                        <w:pStyle w:val="AfsenderMedAfstandEfter"/>
                        <w:suppressOverlap/>
                      </w:pPr>
                      <w:r w:rsidRPr="009E1210">
                        <w:t>Nyrupskolen</w:t>
                      </w:r>
                    </w:p>
                    <w:p w14:paraId="294F0750" w14:textId="77777777" w:rsidR="00D63B93" w:rsidRPr="009E1210" w:rsidRDefault="009E1210" w:rsidP="009E1210">
                      <w:pPr>
                        <w:pStyle w:val="Afsender"/>
                      </w:pPr>
                      <w:r w:rsidRPr="009E1210">
                        <w:t>Telefon, direkte: 59 53 46 04</w:t>
                      </w:r>
                    </w:p>
                  </w:txbxContent>
                </v:textbox>
                <w10:wrap anchory="page"/>
                <w10:anchorlock/>
              </v:shape>
            </w:pict>
          </mc:Fallback>
        </mc:AlternateContent>
      </w:r>
    </w:p>
    <w:p w14:paraId="1B4C9E96" w14:textId="77777777" w:rsidR="00D63B93" w:rsidRPr="009E1210" w:rsidRDefault="00D63B93" w:rsidP="00D63B93">
      <w:pPr>
        <w:spacing w:line="20" w:lineRule="exact"/>
      </w:pPr>
      <w:r w:rsidRPr="009E1210">
        <w:rPr>
          <w:noProof/>
          <w:sz w:val="24"/>
          <w:szCs w:val="24"/>
        </w:rPr>
        <mc:AlternateContent>
          <mc:Choice Requires="wps">
            <w:drawing>
              <wp:anchor distT="0" distB="0" distL="114300" distR="114300" simplePos="0" relativeHeight="251670528" behindDoc="0" locked="1" layoutInCell="1" allowOverlap="1" wp14:anchorId="6AFEA0B2" wp14:editId="4567BEEE">
                <wp:simplePos x="0" y="0"/>
                <wp:positionH relativeFrom="column">
                  <wp:posOffset>2376170</wp:posOffset>
                </wp:positionH>
                <wp:positionV relativeFrom="page">
                  <wp:posOffset>9289415</wp:posOffset>
                </wp:positionV>
                <wp:extent cx="3304800" cy="630000"/>
                <wp:effectExtent l="0" t="0" r="0" b="0"/>
                <wp:wrapNone/>
                <wp:docPr id="7" name="SenderRight" descr="Kalundborg Kommune&#10;Nyrupvej 99&#10;4400 Kalundborg&#10;&#10;Telefon, omstilling: ">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3304800" cy="630000"/>
                        </a:xfrm>
                        <a:prstGeom prst="rect">
                          <a:avLst/>
                        </a:prstGeom>
                        <a:solidFill>
                          <a:schemeClr val="bg1"/>
                        </a:solidFill>
                        <a:ln w="6350">
                          <a:noFill/>
                        </a:ln>
                      </wps:spPr>
                      <wps:txbx>
                        <w:txbxContent>
                          <w:p w14:paraId="203CAE9B" w14:textId="77777777" w:rsidR="009E1210" w:rsidRPr="009E1210" w:rsidRDefault="009E1210" w:rsidP="009E1210">
                            <w:pPr>
                              <w:pStyle w:val="AfsenderMedAfstandEfter"/>
                              <w:suppressOverlap/>
                            </w:pPr>
                            <w:r w:rsidRPr="009E1210">
                              <w:t>Kalundborg Kommune</w:t>
                            </w:r>
                          </w:p>
                          <w:p w14:paraId="53032D00" w14:textId="77777777" w:rsidR="009E1210" w:rsidRPr="009E1210" w:rsidRDefault="009E1210" w:rsidP="009E1210">
                            <w:pPr>
                              <w:pStyle w:val="AfsenderMedAfstandEfter"/>
                              <w:suppressOverlap/>
                            </w:pPr>
                            <w:r w:rsidRPr="009E1210">
                              <w:t>Nyrupvej 99</w:t>
                            </w:r>
                          </w:p>
                          <w:p w14:paraId="3BE237C9" w14:textId="77777777" w:rsidR="00D63B93" w:rsidRPr="009E1210" w:rsidRDefault="009E1210" w:rsidP="009E1210">
                            <w:pPr>
                              <w:pStyle w:val="AfsenderMedAfstandEfter"/>
                              <w:suppressOverlap/>
                            </w:pPr>
                            <w:r w:rsidRPr="009E1210">
                              <w:t>4400 Kalundborg</w:t>
                            </w:r>
                          </w:p>
                          <w:p w14:paraId="7082EB3D" w14:textId="77777777" w:rsidR="00D63B93" w:rsidRPr="009E1210" w:rsidRDefault="00D63B93" w:rsidP="00D63B93">
                            <w:pPr>
                              <w:pStyle w:val="Afsender"/>
                              <w:suppressOverlap/>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EA0B2" id="SenderRight" o:spid="_x0000_s1027" type="#_x0000_t202" alt="Kalundborg Kommune&#10;Nyrupvej 99&#10;4400 Kalundborg&#10;&#10;Telefon, omstilling: " style="position:absolute;margin-left:187.1pt;margin-top:731.45pt;width:260.2pt;height:49.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" fillcolor="white [3212]" stroked="f" strokeweight=".5pt">
                <v:textbox inset="0,0,0,0">
                  <w:txbxContent>
                    <w:p w14:paraId="203CAE9B" w14:textId="77777777" w:rsidR="009E1210" w:rsidRPr="009E1210" w:rsidRDefault="009E1210" w:rsidP="009E1210">
                      <w:pPr>
                        <w:pStyle w:val="AfsenderMedAfstandEfter"/>
                        <w:suppressOverlap/>
                      </w:pPr>
                      <w:r w:rsidRPr="009E1210">
                        <w:t>Kalundborg Kommune</w:t>
                      </w:r>
                    </w:p>
                    <w:p w14:paraId="53032D00" w14:textId="77777777" w:rsidR="009E1210" w:rsidRPr="009E1210" w:rsidRDefault="009E1210" w:rsidP="009E1210">
                      <w:pPr>
                        <w:pStyle w:val="AfsenderMedAfstandEfter"/>
                        <w:suppressOverlap/>
                      </w:pPr>
                      <w:r w:rsidRPr="009E1210">
                        <w:t>Nyrupvej 99</w:t>
                      </w:r>
                    </w:p>
                    <w:p w14:paraId="3BE237C9" w14:textId="77777777" w:rsidR="00D63B93" w:rsidRPr="009E1210" w:rsidRDefault="009E1210" w:rsidP="009E1210">
                      <w:pPr>
                        <w:pStyle w:val="AfsenderMedAfstandEfter"/>
                        <w:suppressOverlap/>
                      </w:pPr>
                      <w:r w:rsidRPr="009E1210">
                        <w:t>4400 Kalundborg</w:t>
                      </w:r>
                    </w:p>
                    <w:p w14:paraId="7082EB3D" w14:textId="77777777" w:rsidR="00D63B93" w:rsidRPr="009E1210" w:rsidRDefault="00D63B93" w:rsidP="00D63B93">
                      <w:pPr>
                        <w:pStyle w:val="Afsender"/>
                        <w:suppressOverlap/>
                      </w:pPr>
                    </w:p>
                  </w:txbxContent>
                </v:textbox>
                <w10:wrap anchory="page"/>
                <w10:anchorlock/>
              </v:shape>
            </w:pict>
          </mc:Fallback>
        </mc:AlternateContent>
      </w:r>
    </w:p>
    <w:p w14:paraId="656C9B02" w14:textId="77777777" w:rsidR="00023F51" w:rsidRPr="009E1210" w:rsidRDefault="004E1EBA" w:rsidP="007C3197">
      <w:pPr>
        <w:pStyle w:val="Overskrift1"/>
      </w:pPr>
      <w:r w:rsidRPr="009E1210">
        <w:rPr>
          <w:noProof/>
          <w:spacing w:val="10"/>
          <w:sz w:val="16"/>
          <w:szCs w:val="16"/>
        </w:rPr>
        <mc:AlternateContent>
          <mc:Choice Requires="wps">
            <w:drawing>
              <wp:anchor distT="0" distB="0" distL="114300" distR="114300" simplePos="0" relativeHeight="251666432" behindDoc="0" locked="1" layoutInCell="1" allowOverlap="1" wp14:anchorId="38148A73" wp14:editId="07103D64">
                <wp:simplePos x="0" y="0"/>
                <wp:positionH relativeFrom="column">
                  <wp:posOffset>-1270</wp:posOffset>
                </wp:positionH>
                <wp:positionV relativeFrom="page">
                  <wp:posOffset>9001125</wp:posOffset>
                </wp:positionV>
                <wp:extent cx="5915160" cy="228600"/>
                <wp:effectExtent l="0" t="0" r="9525" b="0"/>
                <wp:wrapNone/>
                <wp:docPr id="1" name="Tekstfel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915160" cy="228600"/>
                        </a:xfrm>
                        <a:prstGeom prst="rect">
                          <a:avLst/>
                        </a:prstGeom>
                        <a:solidFill>
                          <a:schemeClr val="lt1"/>
                        </a:solidFill>
                        <a:ln w="6350">
                          <a:noFill/>
                        </a:ln>
                      </wps:spPr>
                      <wps:txbx>
                        <w:txbxContent>
                          <w:p w14:paraId="0E31DF43" w14:textId="77777777" w:rsidR="004E1EBA" w:rsidRPr="009E1210" w:rsidRDefault="004E1EBA" w:rsidP="004E1EBA">
                            <w:pPr>
                              <w:pStyle w:val="KontaktTekst"/>
                              <w:spacing w:before="120"/>
                            </w:pPr>
                            <w:r w:rsidRPr="009E1210">
                              <w:t>Kontakt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48A73" id="Tekstfelt 1" o:spid="_x0000_s1028" type="#_x0000_t202" alt="&quot;&quot;" style="position:absolute;margin-left:-.1pt;margin-top:708.75pt;width:465.7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" fillcolor="white [3201]" stroked="f" strokeweight=".5pt">
                <v:textbox inset="0,0,0,0">
                  <w:txbxContent>
                    <w:p w14:paraId="0E31DF43" w14:textId="77777777" w:rsidR="004E1EBA" w:rsidRPr="009E1210" w:rsidRDefault="004E1EBA" w:rsidP="004E1EBA">
                      <w:pPr>
                        <w:pStyle w:val="KontaktTekst"/>
                        <w:spacing w:before="120"/>
                      </w:pPr>
                      <w:r w:rsidRPr="009E1210">
                        <w:t>Kontakt</w:t>
                      </w:r>
                    </w:p>
                  </w:txbxContent>
                </v:textbox>
                <w10:wrap anchory="page"/>
                <w10:anchorlock/>
              </v:shape>
            </w:pict>
          </mc:Fallback>
        </mc:AlternateContent>
      </w:r>
    </w:p>
    <w:p w14:paraId="1283969D" w14:textId="35B3CE06" w:rsidR="009F30A9" w:rsidRDefault="009E1210" w:rsidP="00957D51">
      <w:r>
        <w:t>Høringssvar vedr. budget 202</w:t>
      </w:r>
      <w:r w:rsidR="00E723FD">
        <w:t>5</w:t>
      </w:r>
      <w:r w:rsidR="0022508C">
        <w:t xml:space="preserve"> fra både MED-udvalg og Skole</w:t>
      </w:r>
      <w:r w:rsidR="005E42B5">
        <w:t>bestyrelse på Nyrupskolen</w:t>
      </w:r>
    </w:p>
    <w:p w14:paraId="71C1DD15" w14:textId="77777777" w:rsidR="009E1210" w:rsidRDefault="009E1210" w:rsidP="00957D51"/>
    <w:p w14:paraId="2CB680DA" w14:textId="77777777" w:rsidR="009E1210" w:rsidRDefault="009E1210" w:rsidP="00957D51"/>
    <w:p w14:paraId="510FBF9E" w14:textId="77777777" w:rsidR="009E1210" w:rsidRPr="009E1210" w:rsidRDefault="009E1210" w:rsidP="009E1210">
      <w:pPr>
        <w:spacing w:after="200" w:line="276" w:lineRule="auto"/>
        <w:rPr>
          <w:rFonts w:eastAsia="Verdana" w:cs="Times New Roman"/>
          <w:b/>
          <w:bCs/>
          <w:spacing w:val="0"/>
          <w:kern w:val="2"/>
          <w14:ligatures w14:val="standardContextual"/>
        </w:rPr>
      </w:pPr>
      <w:r w:rsidRPr="009E1210">
        <w:rPr>
          <w:rFonts w:eastAsia="Verdana" w:cs="Times New Roman"/>
          <w:b/>
          <w:bCs/>
          <w:spacing w:val="0"/>
          <w:kern w:val="2"/>
          <w14:ligatures w14:val="standardContextual"/>
        </w:rPr>
        <w:t>17. Etablering af førskoletilbud</w:t>
      </w:r>
    </w:p>
    <w:p w14:paraId="643702E3" w14:textId="77777777" w:rsidR="009E1210" w:rsidRPr="009E1210" w:rsidRDefault="009E1210" w:rsidP="009E1210">
      <w:pPr>
        <w:spacing w:after="200" w:line="276" w:lineRule="auto"/>
        <w:rPr>
          <w:rFonts w:eastAsia="Verdana" w:cs="Times New Roman"/>
          <w:spacing w:val="0"/>
          <w:kern w:val="2"/>
          <w14:ligatures w14:val="standardContextual"/>
        </w:rPr>
      </w:pPr>
      <w:r w:rsidRPr="009E1210">
        <w:rPr>
          <w:rFonts w:eastAsia="Verdana" w:cs="Times New Roman"/>
          <w:spacing w:val="0"/>
          <w:kern w:val="2"/>
          <w14:ligatures w14:val="standardContextual"/>
        </w:rPr>
        <w:t xml:space="preserve">Nyrupskolen mener ikke, at forslaget ligger i tråd med det tidligere udmeldte politiske ønske om fokus på bedring af dagtilbud- og skoleområdet, da forslagene ikke vil imødekomme de kvalitetsmæssige udfordringer kommunens skoler længe har haft. Kommunens niveau i forhold til lav trivsel, utilstrækkelige faglige resultater, samt lav tilgang/gennemførelse af ungdomsuddannelser, taler alt sammen i retning af en øget opmærksomhed og en nytænkning af de i forvejen tildelte ressourcer; ikke nødvendigvis en </w:t>
      </w:r>
      <w:proofErr w:type="spellStart"/>
      <w:r w:rsidRPr="009E1210">
        <w:rPr>
          <w:rFonts w:eastAsia="Verdana" w:cs="Times New Roman"/>
          <w:spacing w:val="0"/>
          <w:kern w:val="2"/>
          <w14:ligatures w14:val="standardContextual"/>
        </w:rPr>
        <w:t>tilførelse</w:t>
      </w:r>
      <w:proofErr w:type="spellEnd"/>
      <w:r w:rsidRPr="009E1210">
        <w:rPr>
          <w:rFonts w:eastAsia="Verdana" w:cs="Times New Roman"/>
          <w:spacing w:val="0"/>
          <w:kern w:val="2"/>
          <w14:ligatures w14:val="standardContextual"/>
        </w:rPr>
        <w:t xml:space="preserve"> af ressourcer, men en omrokering inden for områderne. </w:t>
      </w:r>
    </w:p>
    <w:p w14:paraId="2D76AD49" w14:textId="77777777" w:rsidR="009E1210" w:rsidRPr="009E1210" w:rsidRDefault="009E1210" w:rsidP="009E1210">
      <w:pPr>
        <w:spacing w:after="200" w:line="276" w:lineRule="auto"/>
        <w:rPr>
          <w:rFonts w:eastAsia="Verdana" w:cs="Times New Roman"/>
          <w:b/>
          <w:bCs/>
          <w:spacing w:val="0"/>
          <w:kern w:val="2"/>
          <w14:ligatures w14:val="standardContextual"/>
        </w:rPr>
      </w:pPr>
      <w:r w:rsidRPr="009E1210">
        <w:rPr>
          <w:rFonts w:eastAsia="Verdana" w:cs="Times New Roman"/>
          <w:b/>
          <w:bCs/>
          <w:spacing w:val="0"/>
          <w:kern w:val="2"/>
          <w14:ligatures w14:val="standardContextual"/>
        </w:rPr>
        <w:t>Forslaget vækker bekymring ift. Følgende:</w:t>
      </w:r>
    </w:p>
    <w:p w14:paraId="3CE295CC" w14:textId="77777777" w:rsidR="009E1210" w:rsidRPr="009E1210" w:rsidRDefault="009E1210" w:rsidP="009E1210">
      <w:pPr>
        <w:spacing w:after="200" w:line="276" w:lineRule="auto"/>
        <w:rPr>
          <w:rFonts w:eastAsia="Verdana" w:cs="Times New Roman"/>
          <w:spacing w:val="0"/>
          <w:kern w:val="2"/>
          <w14:ligatures w14:val="standardContextual"/>
        </w:rPr>
      </w:pPr>
      <w:r w:rsidRPr="009E1210">
        <w:rPr>
          <w:rFonts w:eastAsia="Verdana" w:cs="Times New Roman"/>
          <w:spacing w:val="0"/>
          <w:kern w:val="2"/>
          <w14:ligatures w14:val="standardContextual"/>
        </w:rPr>
        <w:t>En lavere normering giver færre muligheder for at arbejde målrettet med særligt udvalgte børns behov – herunder fx sproglige stimulering, træning i sociale relationer mm.</w:t>
      </w:r>
    </w:p>
    <w:p w14:paraId="5B998980" w14:textId="77777777" w:rsidR="009E1210" w:rsidRPr="009E1210" w:rsidRDefault="009E1210" w:rsidP="009E1210">
      <w:pPr>
        <w:spacing w:after="200" w:line="276" w:lineRule="auto"/>
        <w:rPr>
          <w:rFonts w:eastAsia="Verdana" w:cs="Times New Roman"/>
          <w:spacing w:val="0"/>
          <w:kern w:val="2"/>
          <w14:ligatures w14:val="standardContextual"/>
        </w:rPr>
      </w:pPr>
      <w:r w:rsidRPr="009E1210">
        <w:rPr>
          <w:rFonts w:eastAsia="Verdana" w:cs="Times New Roman"/>
          <w:spacing w:val="0"/>
          <w:kern w:val="2"/>
          <w14:ligatures w14:val="standardContextual"/>
        </w:rPr>
        <w:t xml:space="preserve">De nuværende indskolingselever på skolen, og særligt på 0. årgang, vil opleve en forringelse ved indførelse af forslaget. Forslaget vil gå imod tidligere udmelding om 2-voksne i de mindste klasser. Her på Nyrupskolen følger skolepædagogerne klasserne hele skoleåret og udvikler undervejs en tæt relation til de enkelte elever. Det er et kendskab, der er nødvendigt for at kunne arbejde med elevernes særlige udviklingspunkter. </w:t>
      </w:r>
      <w:r w:rsidRPr="009E1210">
        <w:rPr>
          <w:rFonts w:eastAsia="Verdana" w:cs="Times New Roman"/>
          <w:spacing w:val="0"/>
          <w:kern w:val="2"/>
          <w14:ligatures w14:val="standardContextual"/>
        </w:rPr>
        <w:br/>
        <w:t xml:space="preserve">Skolen stiller derfor spørgsmål til, hvordan personalebesætning på de forskellige matrikler kan organiseres. Vil ”storegruppens” pædagoger i børnehaverne ”ikke skulle lave noget” fra april til august? Vil, som beskrevet ovenfor, skolepædagoger skulle ud af de nuværende skemaer, traditionelt i indskolingen? </w:t>
      </w:r>
    </w:p>
    <w:p w14:paraId="2C3CDDE6" w14:textId="77777777" w:rsidR="009E1210" w:rsidRPr="009E1210" w:rsidRDefault="009E1210" w:rsidP="009E1210">
      <w:pPr>
        <w:spacing w:after="200" w:line="276" w:lineRule="auto"/>
        <w:rPr>
          <w:rFonts w:eastAsia="Verdana" w:cs="Times New Roman"/>
          <w:spacing w:val="0"/>
          <w:kern w:val="2"/>
          <w14:ligatures w14:val="standardContextual"/>
        </w:rPr>
      </w:pPr>
      <w:r w:rsidRPr="009E1210">
        <w:rPr>
          <w:rFonts w:eastAsia="Verdana" w:cs="Times New Roman"/>
          <w:spacing w:val="0"/>
          <w:kern w:val="2"/>
          <w14:ligatures w14:val="standardContextual"/>
        </w:rPr>
        <w:t>Evt. indførelse af forslaget vil for Nyrupskolens vedkommendebetyde, en tilgang på ca. 45 flere børn i SFO-tiden om eftermiddagen (samt ekstra om morgenen). Pladsen er i forvejen trang – særligt efter Raklev skoles nedlæggelse og forældrenes ekstraordinære frie skolevalg i den forbindelse. Der vil være betydelig fysisk pladsmangel, samt færre hænder til flere børn. Opførelse af evt. nye bygninger/pavilloner el.lign. vil hurtigt mindske den beregnede besparelse.</w:t>
      </w:r>
    </w:p>
    <w:p w14:paraId="361997B2" w14:textId="77777777" w:rsidR="009E1210" w:rsidRPr="009E1210" w:rsidRDefault="009E1210" w:rsidP="009E1210">
      <w:pPr>
        <w:spacing w:after="200" w:line="276" w:lineRule="auto"/>
        <w:rPr>
          <w:rFonts w:eastAsia="Verdana" w:cs="Times New Roman"/>
          <w:spacing w:val="0"/>
          <w:kern w:val="2"/>
          <w14:ligatures w14:val="standardContextual"/>
        </w:rPr>
      </w:pPr>
    </w:p>
    <w:p w14:paraId="0EDD6B06" w14:textId="77777777" w:rsidR="009E1210" w:rsidRPr="009E1210" w:rsidRDefault="009E1210" w:rsidP="009E1210">
      <w:pPr>
        <w:spacing w:after="200" w:line="276" w:lineRule="auto"/>
        <w:rPr>
          <w:rFonts w:eastAsia="Verdana" w:cs="Times New Roman"/>
          <w:b/>
          <w:bCs/>
          <w:spacing w:val="0"/>
          <w:kern w:val="2"/>
          <w:lang w:val="en-US"/>
          <w14:ligatures w14:val="standardContextual"/>
        </w:rPr>
      </w:pPr>
      <w:r w:rsidRPr="009E1210">
        <w:rPr>
          <w:rFonts w:eastAsia="Verdana" w:cs="Times New Roman"/>
          <w:b/>
          <w:bCs/>
          <w:spacing w:val="0"/>
          <w:kern w:val="2"/>
          <w:lang w:val="en-US"/>
          <w14:ligatures w14:val="standardContextual"/>
        </w:rPr>
        <w:t xml:space="preserve">19. </w:t>
      </w:r>
      <w:proofErr w:type="spellStart"/>
      <w:r w:rsidRPr="009E1210">
        <w:rPr>
          <w:rFonts w:eastAsia="Verdana" w:cs="Times New Roman"/>
          <w:b/>
          <w:bCs/>
          <w:spacing w:val="0"/>
          <w:kern w:val="2"/>
          <w:lang w:val="en-US"/>
          <w14:ligatures w14:val="standardContextual"/>
        </w:rPr>
        <w:t>Reduktion</w:t>
      </w:r>
      <w:proofErr w:type="spellEnd"/>
      <w:r w:rsidRPr="009E1210">
        <w:rPr>
          <w:rFonts w:eastAsia="Verdana" w:cs="Times New Roman"/>
          <w:b/>
          <w:bCs/>
          <w:spacing w:val="0"/>
          <w:kern w:val="2"/>
          <w:lang w:val="en-US"/>
          <w14:ligatures w14:val="standardContextual"/>
        </w:rPr>
        <w:t xml:space="preserve"> </w:t>
      </w:r>
      <w:proofErr w:type="spellStart"/>
      <w:r w:rsidRPr="009E1210">
        <w:rPr>
          <w:rFonts w:eastAsia="Verdana" w:cs="Times New Roman"/>
          <w:b/>
          <w:bCs/>
          <w:spacing w:val="0"/>
          <w:kern w:val="2"/>
          <w:lang w:val="en-US"/>
          <w14:ligatures w14:val="standardContextual"/>
        </w:rPr>
        <w:t>af</w:t>
      </w:r>
      <w:proofErr w:type="spellEnd"/>
      <w:r w:rsidRPr="009E1210">
        <w:rPr>
          <w:rFonts w:eastAsia="Verdana" w:cs="Times New Roman"/>
          <w:b/>
          <w:bCs/>
          <w:spacing w:val="0"/>
          <w:kern w:val="2"/>
          <w:lang w:val="en-US"/>
          <w14:ligatures w14:val="standardContextual"/>
        </w:rPr>
        <w:t xml:space="preserve"> </w:t>
      </w:r>
      <w:proofErr w:type="spellStart"/>
      <w:r w:rsidRPr="009E1210">
        <w:rPr>
          <w:rFonts w:eastAsia="Verdana" w:cs="Times New Roman"/>
          <w:b/>
          <w:bCs/>
          <w:spacing w:val="0"/>
          <w:kern w:val="2"/>
          <w:lang w:val="en-US"/>
          <w14:ligatures w14:val="standardContextual"/>
        </w:rPr>
        <w:t>omkostninger</w:t>
      </w:r>
      <w:proofErr w:type="spellEnd"/>
      <w:r w:rsidRPr="009E1210">
        <w:rPr>
          <w:rFonts w:eastAsia="Verdana" w:cs="Times New Roman"/>
          <w:b/>
          <w:bCs/>
          <w:spacing w:val="0"/>
          <w:kern w:val="2"/>
          <w:lang w:val="en-US"/>
          <w14:ligatures w14:val="standardContextual"/>
        </w:rPr>
        <w:t xml:space="preserve"> </w:t>
      </w:r>
      <w:proofErr w:type="spellStart"/>
      <w:r w:rsidRPr="009E1210">
        <w:rPr>
          <w:rFonts w:eastAsia="Verdana" w:cs="Times New Roman"/>
          <w:b/>
          <w:bCs/>
          <w:spacing w:val="0"/>
          <w:kern w:val="2"/>
          <w:lang w:val="en-US"/>
          <w14:ligatures w14:val="standardContextual"/>
        </w:rPr>
        <w:t>på</w:t>
      </w:r>
      <w:proofErr w:type="spellEnd"/>
      <w:r w:rsidRPr="009E1210">
        <w:rPr>
          <w:rFonts w:eastAsia="Verdana" w:cs="Times New Roman"/>
          <w:b/>
          <w:bCs/>
          <w:spacing w:val="0"/>
          <w:kern w:val="2"/>
          <w:lang w:val="en-US"/>
          <w14:ligatures w14:val="standardContextual"/>
        </w:rPr>
        <w:t xml:space="preserve"> </w:t>
      </w:r>
      <w:proofErr w:type="spellStart"/>
      <w:r w:rsidRPr="009E1210">
        <w:rPr>
          <w:rFonts w:eastAsia="Verdana" w:cs="Times New Roman"/>
          <w:b/>
          <w:bCs/>
          <w:spacing w:val="0"/>
          <w:kern w:val="2"/>
          <w:lang w:val="en-US"/>
          <w14:ligatures w14:val="standardContextual"/>
        </w:rPr>
        <w:t>folkeskoleområdet</w:t>
      </w:r>
      <w:proofErr w:type="spellEnd"/>
    </w:p>
    <w:p w14:paraId="5F5F731C" w14:textId="77777777" w:rsidR="009E1210" w:rsidRPr="009E1210" w:rsidRDefault="009E1210" w:rsidP="009E1210">
      <w:pPr>
        <w:spacing w:after="200" w:line="276" w:lineRule="auto"/>
        <w:rPr>
          <w:rFonts w:eastAsia="Verdana" w:cs="Times New Roman"/>
          <w:spacing w:val="0"/>
          <w:kern w:val="2"/>
          <w:lang w:val="en-US"/>
          <w14:ligatures w14:val="standardContextual"/>
        </w:rPr>
      </w:pPr>
    </w:p>
    <w:p w14:paraId="6BCFE045" w14:textId="77777777" w:rsidR="009E1210" w:rsidRPr="009E1210" w:rsidRDefault="009E1210" w:rsidP="009E1210">
      <w:pPr>
        <w:spacing w:after="200" w:line="276" w:lineRule="auto"/>
        <w:rPr>
          <w:rFonts w:eastAsia="Verdana" w:cs="Times New Roman"/>
          <w:spacing w:val="0"/>
          <w:kern w:val="2"/>
          <w14:ligatures w14:val="standardContextual"/>
        </w:rPr>
      </w:pPr>
      <w:r w:rsidRPr="009E1210">
        <w:rPr>
          <w:rFonts w:eastAsia="Verdana" w:cs="Times New Roman"/>
          <w:spacing w:val="0"/>
          <w:kern w:val="2"/>
          <w14:ligatures w14:val="standardContextual"/>
        </w:rPr>
        <w:t xml:space="preserve">I meget runde tal tildeles Børne- ungeområdet en lille milliard. Opfordringen herfra går på at se på, </w:t>
      </w:r>
      <w:r w:rsidRPr="009E1210">
        <w:rPr>
          <w:rFonts w:eastAsia="Verdana" w:cs="Times New Roman"/>
          <w:i/>
          <w:iCs/>
          <w:spacing w:val="0"/>
          <w:kern w:val="2"/>
          <w14:ligatures w14:val="standardContextual"/>
        </w:rPr>
        <w:t>hvordan</w:t>
      </w:r>
      <w:r w:rsidRPr="009E1210">
        <w:rPr>
          <w:rFonts w:eastAsia="Verdana" w:cs="Times New Roman"/>
          <w:spacing w:val="0"/>
          <w:kern w:val="2"/>
          <w14:ligatures w14:val="standardContextual"/>
        </w:rPr>
        <w:t xml:space="preserve"> den runde milliard – 25% af det kommunale budget – fordeles/bruges. </w:t>
      </w:r>
    </w:p>
    <w:p w14:paraId="20DBB4E0" w14:textId="77777777" w:rsidR="009E1210" w:rsidRPr="009E1210" w:rsidRDefault="009E1210" w:rsidP="009E1210">
      <w:pPr>
        <w:spacing w:after="200" w:line="276" w:lineRule="auto"/>
        <w:rPr>
          <w:rFonts w:eastAsia="Verdana" w:cs="Times New Roman"/>
          <w:spacing w:val="0"/>
          <w:kern w:val="2"/>
          <w14:ligatures w14:val="standardContextual"/>
        </w:rPr>
      </w:pPr>
      <w:r w:rsidRPr="009E1210">
        <w:rPr>
          <w:rFonts w:eastAsia="Verdana" w:cs="Times New Roman"/>
          <w:spacing w:val="0"/>
          <w:kern w:val="2"/>
          <w14:ligatures w14:val="standardContextual"/>
        </w:rPr>
        <w:t xml:space="preserve">Kan de tildelte midler til området fordeles anderledes, uden at reducere omkostninger, men derimod investere med større udbytte i tankerne? Hvem kan vi sammenligne os med? Hvor stor en andel af de tildelte midler er tæt på barnet/eleven i andre kommuner og hvilken effekt har det? </w:t>
      </w:r>
    </w:p>
    <w:p w14:paraId="10CA425B" w14:textId="77777777" w:rsidR="009E1210" w:rsidRPr="009E1210" w:rsidRDefault="009E1210" w:rsidP="00957D51"/>
    <w:p w14:paraId="5D35B450" w14:textId="77777777" w:rsidR="00D90C86" w:rsidRPr="009E1210" w:rsidRDefault="00D90C86" w:rsidP="00957D51"/>
    <w:p w14:paraId="70535280" w14:textId="77777777" w:rsidR="009F30A9" w:rsidRPr="009E1210" w:rsidRDefault="00D86914" w:rsidP="00957D51">
      <w:r w:rsidRPr="009E1210">
        <w:t>Med venlig hilsen</w:t>
      </w:r>
    </w:p>
    <w:p w14:paraId="4790F8DA" w14:textId="77777777" w:rsidR="000A3E38" w:rsidRPr="009E1210" w:rsidRDefault="000A3E38" w:rsidP="000741F7"/>
    <w:p w14:paraId="1FA7A2E2" w14:textId="77777777" w:rsidR="009E1210" w:rsidRPr="009E1210" w:rsidRDefault="009E1210" w:rsidP="009E1210">
      <w:pPr>
        <w:rPr>
          <w:szCs w:val="16"/>
        </w:rPr>
      </w:pPr>
      <w:r w:rsidRPr="009E1210">
        <w:rPr>
          <w:szCs w:val="16"/>
        </w:rPr>
        <w:t>Anders Knudsen</w:t>
      </w:r>
    </w:p>
    <w:p w14:paraId="7D2069DA" w14:textId="77777777" w:rsidR="00130DA6" w:rsidRPr="009E1210" w:rsidRDefault="009E1210" w:rsidP="009E1210">
      <w:pPr>
        <w:rPr>
          <w:spacing w:val="10"/>
          <w:sz w:val="16"/>
          <w:szCs w:val="16"/>
        </w:rPr>
      </w:pPr>
      <w:r w:rsidRPr="009E1210">
        <w:rPr>
          <w:spacing w:val="10"/>
          <w:sz w:val="16"/>
          <w:szCs w:val="16"/>
        </w:rPr>
        <w:t>Skoleleder</w:t>
      </w:r>
    </w:p>
    <w:sectPr w:rsidR="00130DA6" w:rsidRPr="009E1210" w:rsidSect="008F58BF">
      <w:headerReference w:type="even" r:id="rId7"/>
      <w:headerReference w:type="default" r:id="rId8"/>
      <w:footerReference w:type="even" r:id="rId9"/>
      <w:footerReference w:type="default" r:id="rId10"/>
      <w:headerReference w:type="first" r:id="rId11"/>
      <w:footerReference w:type="first" r:id="rId12"/>
      <w:pgSz w:w="11906" w:h="16838" w:code="9"/>
      <w:pgMar w:top="1758" w:right="1418" w:bottom="454" w:left="1247" w:header="425"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3CABB" w14:textId="77777777" w:rsidR="000C2304" w:rsidRPr="009E1210" w:rsidRDefault="000C2304" w:rsidP="00291C7F">
      <w:pPr>
        <w:spacing w:line="240" w:lineRule="auto"/>
      </w:pPr>
      <w:r w:rsidRPr="009E1210">
        <w:separator/>
      </w:r>
    </w:p>
    <w:p w14:paraId="3ED51D22" w14:textId="77777777" w:rsidR="000C2304" w:rsidRPr="009E1210" w:rsidRDefault="000C2304"/>
  </w:endnote>
  <w:endnote w:type="continuationSeparator" w:id="0">
    <w:p w14:paraId="690E1ACC" w14:textId="77777777" w:rsidR="000C2304" w:rsidRPr="009E1210" w:rsidRDefault="000C2304" w:rsidP="00291C7F">
      <w:pPr>
        <w:spacing w:line="240" w:lineRule="auto"/>
      </w:pPr>
      <w:r w:rsidRPr="009E1210">
        <w:continuationSeparator/>
      </w:r>
    </w:p>
    <w:p w14:paraId="5D270150" w14:textId="77777777" w:rsidR="000C2304" w:rsidRPr="009E1210" w:rsidRDefault="000C23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92E03" w14:textId="77777777" w:rsidR="00B56438" w:rsidRPr="009E1210" w:rsidRDefault="00B5643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itter"/>
      <w:tblpPr w:vertAnchor="page" w:horzAnchor="page" w:tblpX="10264" w:tblpY="14601"/>
      <w:tblOverlap w:val="never"/>
      <w:tblW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00" w:firstRow="0" w:lastRow="0" w:firstColumn="0" w:lastColumn="0" w:noHBand="0" w:noVBand="1"/>
      <w:tblDescription w:val="Sidetal"/>
    </w:tblPr>
    <w:tblGrid>
      <w:gridCol w:w="397"/>
    </w:tblGrid>
    <w:tr w:rsidR="00ED077A" w:rsidRPr="009E1210" w14:paraId="1168FF6F" w14:textId="77777777" w:rsidTr="00183A74">
      <w:trPr>
        <w:trHeight w:val="1697"/>
      </w:trPr>
      <w:tc>
        <w:tcPr>
          <w:tcW w:w="397" w:type="dxa"/>
          <w:vAlign w:val="bottom"/>
        </w:tcPr>
        <w:p w14:paraId="3212AC4E" w14:textId="77777777" w:rsidR="00ED077A" w:rsidRPr="009E1210" w:rsidRDefault="00ED077A" w:rsidP="00183A74">
          <w:pPr>
            <w:pStyle w:val="Sidenummerering"/>
          </w:pPr>
          <w:r w:rsidRPr="009E1210">
            <w:br/>
          </w:r>
          <w:r w:rsidRPr="009E1210">
            <w:br/>
          </w:r>
          <w:r w:rsidRPr="009E1210">
            <w:br/>
          </w:r>
          <w:r w:rsidRPr="009E1210">
            <w:br/>
          </w:r>
          <w:r w:rsidRPr="009E1210">
            <w:br/>
          </w:r>
          <w:r w:rsidRPr="009E1210">
            <w:br/>
          </w:r>
          <w:r w:rsidRPr="009E1210">
            <w:br/>
          </w:r>
          <w:r w:rsidRPr="009E1210">
            <w:br/>
          </w:r>
          <w:r w:rsidRPr="009E1210">
            <w:br/>
          </w:r>
          <w:r w:rsidRPr="009E1210">
            <w:fldChar w:fldCharType="begin"/>
          </w:r>
          <w:r w:rsidRPr="009E1210">
            <w:instrText xml:space="preserve"> PAGE   \* MERGEFORMAT </w:instrText>
          </w:r>
          <w:r w:rsidRPr="009E1210">
            <w:fldChar w:fldCharType="separate"/>
          </w:r>
          <w:r w:rsidRPr="009E1210">
            <w:t>2</w:t>
          </w:r>
          <w:r w:rsidRPr="009E1210">
            <w:fldChar w:fldCharType="end"/>
          </w:r>
          <w:r w:rsidRPr="009E1210">
            <w:t>/</w:t>
          </w:r>
          <w:fldSimple w:instr=" NUMPAGES   \* MERGEFORMAT ">
            <w:r w:rsidRPr="009E1210">
              <w:t>2</w:t>
            </w:r>
          </w:fldSimple>
        </w:p>
      </w:tc>
    </w:tr>
  </w:tbl>
  <w:p w14:paraId="041C09AA" w14:textId="77777777" w:rsidR="00FD3FFB" w:rsidRPr="009E1210" w:rsidRDefault="00ED077A" w:rsidP="0014489B">
    <w:pPr>
      <w:rPr>
        <w:sz w:val="2"/>
        <w:szCs w:val="2"/>
      </w:rPr>
    </w:pPr>
    <w:r w:rsidRPr="009E1210">
      <w:rPr>
        <w:noProof/>
      </w:rPr>
      <w:drawing>
        <wp:anchor distT="0" distB="0" distL="114300" distR="114300" simplePos="0" relativeHeight="251672576" behindDoc="0" locked="0" layoutInCell="0" allowOverlap="1" wp14:anchorId="68FA3EC2" wp14:editId="63468EC9">
          <wp:simplePos x="0" y="0"/>
          <wp:positionH relativeFrom="page">
            <wp:posOffset>6842430</wp:posOffset>
          </wp:positionH>
          <wp:positionV relativeFrom="page">
            <wp:posOffset>10137775</wp:posOffset>
          </wp:positionV>
          <wp:extent cx="57150" cy="264795"/>
          <wp:effectExtent l="0" t="0" r="0" b="1905"/>
          <wp:wrapNone/>
          <wp:docPr id="13" name="Bille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lede 1">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bwMode="auto">
                  <a:xfrm>
                    <a:off x="0" y="0"/>
                    <a:ext cx="57150" cy="2647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Style w:val="Tabel-Gitter"/>
      <w:tblpPr w:horzAnchor="margin" w:tblpYSpec="bottom"/>
      <w:tblOverlap w:val="never"/>
      <w:tblW w:w="8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undtekst"/>
      <w:tblDescription w:val="Bundtekst"/>
    </w:tblPr>
    <w:tblGrid>
      <w:gridCol w:w="8959"/>
    </w:tblGrid>
    <w:tr w:rsidR="00FD3FFB" w:rsidRPr="009E1210" w14:paraId="2283CD73" w14:textId="77777777" w:rsidTr="00192C4E">
      <w:trPr>
        <w:tblHeader/>
      </w:trPr>
      <w:tc>
        <w:tcPr>
          <w:tcW w:w="8959" w:type="dxa"/>
        </w:tcPr>
        <w:p w14:paraId="42AB650C" w14:textId="77777777" w:rsidR="00FD3FFB" w:rsidRPr="009E1210" w:rsidRDefault="00FD3FFB" w:rsidP="00FD3FFB">
          <w:pPr>
            <w:pStyle w:val="KontaktTekst"/>
          </w:pPr>
          <w:r w:rsidRPr="009E1210">
            <w:t>Kontakt</w:t>
          </w:r>
          <w:r w:rsidRPr="009E1210">
            <w:rPr>
              <w:noProof/>
              <w:lang w:eastAsia="da-DK"/>
            </w:rPr>
            <w:drawing>
              <wp:anchor distT="0" distB="0" distL="114300" distR="114300" simplePos="0" relativeHeight="251675648" behindDoc="0" locked="1" layoutInCell="0" allowOverlap="1" wp14:anchorId="24E0ADF5" wp14:editId="5A7E49EC">
                <wp:simplePos x="0" y="0"/>
                <wp:positionH relativeFrom="page">
                  <wp:posOffset>6804660</wp:posOffset>
                </wp:positionH>
                <wp:positionV relativeFrom="page">
                  <wp:posOffset>10189210</wp:posOffset>
                </wp:positionV>
                <wp:extent cx="57600" cy="266400"/>
                <wp:effectExtent l="0" t="0" r="0" b="0"/>
                <wp:wrapNone/>
                <wp:docPr id="11" name="Bille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lede 1">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bwMode="auto">
                        <a:xfrm>
                          <a:off x="0" y="0"/>
                          <a:ext cx="57600" cy="266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Style w:val="Tabel-Gitter"/>
            <w:tblpPr w:leftFromText="142" w:rightFromText="142" w:vertAnchor="text" w:tblpY="1"/>
            <w:tblW w:w="3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00" w:firstRow="0" w:lastRow="0" w:firstColumn="0" w:lastColumn="0" w:noHBand="0" w:noVBand="1"/>
            <w:tblCaption w:val="Sagsansvarlig"/>
            <w:tblDescription w:val="Sagsansvarlig"/>
          </w:tblPr>
          <w:tblGrid>
            <w:gridCol w:w="3572"/>
          </w:tblGrid>
          <w:tr w:rsidR="00FD3FFB" w:rsidRPr="009E1210" w14:paraId="1872C705" w14:textId="77777777" w:rsidTr="00192C4E">
            <w:tc>
              <w:tcPr>
                <w:tcW w:w="3572" w:type="dxa"/>
              </w:tcPr>
              <w:p w14:paraId="4450503B" w14:textId="77777777" w:rsidR="00FD3FFB" w:rsidRPr="009E1210" w:rsidRDefault="00FD3FFB" w:rsidP="00FD3FFB">
                <w:pPr>
                  <w:pStyle w:val="AfsenderMedAfstandEfter"/>
                </w:pPr>
                <w:r w:rsidRPr="009E1210">
                  <w:t>Sagsansvarlig:</w:t>
                </w:r>
              </w:p>
              <w:p w14:paraId="5822BD3A" w14:textId="77777777" w:rsidR="009E1210" w:rsidRPr="009E1210" w:rsidRDefault="009E1210" w:rsidP="009E1210">
                <w:pPr>
                  <w:pStyle w:val="AfsenderMedAfstandEfter"/>
                </w:pPr>
                <w:r w:rsidRPr="009E1210">
                  <w:t>Anders Knudsen</w:t>
                </w:r>
              </w:p>
              <w:p w14:paraId="47C23316" w14:textId="77777777" w:rsidR="00FD3FFB" w:rsidRPr="009E1210" w:rsidRDefault="009E1210" w:rsidP="009E1210">
                <w:pPr>
                  <w:pStyle w:val="AfsenderMedAfstandEfter"/>
                </w:pPr>
                <w:r w:rsidRPr="009E1210">
                  <w:t>Nyrupskolen</w:t>
                </w:r>
              </w:p>
              <w:p w14:paraId="002EA4BE" w14:textId="77777777" w:rsidR="00FD3FFB" w:rsidRPr="009E1210" w:rsidRDefault="009E1210" w:rsidP="009E1210">
                <w:pPr>
                  <w:pStyle w:val="Afsender"/>
                </w:pPr>
                <w:r w:rsidRPr="009E1210">
                  <w:t>Telefon, direkte: 59 53 46 04</w:t>
                </w:r>
              </w:p>
            </w:tc>
          </w:tr>
        </w:tbl>
        <w:tbl>
          <w:tblPr>
            <w:tblStyle w:val="Tabel-Gitter"/>
            <w:tblW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00" w:firstRow="0" w:lastRow="0" w:firstColumn="0" w:lastColumn="0" w:noHBand="0" w:noVBand="1"/>
            <w:tblCaption w:val="Afsender"/>
            <w:tblDescription w:val="Afsender"/>
          </w:tblPr>
          <w:tblGrid>
            <w:gridCol w:w="4820"/>
          </w:tblGrid>
          <w:tr w:rsidR="00FD3FFB" w:rsidRPr="009E1210" w14:paraId="0F20B337" w14:textId="77777777" w:rsidTr="00192C4E">
            <w:tc>
              <w:tcPr>
                <w:tcW w:w="4820" w:type="dxa"/>
              </w:tcPr>
              <w:p w14:paraId="0649D4ED" w14:textId="77777777" w:rsidR="009E1210" w:rsidRPr="009E1210" w:rsidRDefault="009E1210" w:rsidP="0022508C">
                <w:pPr>
                  <w:pStyle w:val="AfsenderMedAfstandEfter"/>
                  <w:framePr w:wrap="around" w:hAnchor="margin" w:yAlign="bottom"/>
                  <w:suppressOverlap/>
                </w:pPr>
                <w:r w:rsidRPr="009E1210">
                  <w:t>Kalundborg Kommune</w:t>
                </w:r>
              </w:p>
              <w:p w14:paraId="597A3C3A" w14:textId="77777777" w:rsidR="009E1210" w:rsidRPr="009E1210" w:rsidRDefault="009E1210" w:rsidP="0022508C">
                <w:pPr>
                  <w:pStyle w:val="AfsenderMedAfstandEfter"/>
                  <w:framePr w:wrap="around" w:hAnchor="margin" w:yAlign="bottom"/>
                  <w:suppressOverlap/>
                </w:pPr>
                <w:r w:rsidRPr="009E1210">
                  <w:t>Nyrupvej 99</w:t>
                </w:r>
              </w:p>
              <w:p w14:paraId="41656EF1" w14:textId="77777777" w:rsidR="00FD3FFB" w:rsidRPr="009E1210" w:rsidRDefault="009E1210" w:rsidP="0022508C">
                <w:pPr>
                  <w:pStyle w:val="AfsenderMedAfstandEfter"/>
                  <w:framePr w:wrap="around" w:hAnchor="margin" w:yAlign="bottom"/>
                  <w:suppressOverlap/>
                </w:pPr>
                <w:r w:rsidRPr="009E1210">
                  <w:t>4400 Kalundborg</w:t>
                </w:r>
              </w:p>
              <w:p w14:paraId="6B5DF8DA" w14:textId="77777777" w:rsidR="00FD3FFB" w:rsidRPr="009E1210" w:rsidRDefault="00FD3FFB" w:rsidP="0022508C">
                <w:pPr>
                  <w:pStyle w:val="Afsender"/>
                  <w:framePr w:wrap="around" w:hAnchor="margin" w:yAlign="bottom"/>
                  <w:suppressOverlap/>
                </w:pPr>
              </w:p>
            </w:tc>
          </w:tr>
        </w:tbl>
        <w:p w14:paraId="74880DBC" w14:textId="77777777" w:rsidR="00FD3FFB" w:rsidRPr="009E1210" w:rsidRDefault="00FD3FFB" w:rsidP="00FD3FFB"/>
      </w:tc>
    </w:tr>
    <w:tr w:rsidR="00FD3FFB" w:rsidRPr="009E1210" w14:paraId="7068F9CA" w14:textId="77777777" w:rsidTr="00192C4E">
      <w:tc>
        <w:tcPr>
          <w:tcW w:w="8959" w:type="dxa"/>
        </w:tcPr>
        <w:p w14:paraId="356D7AD6" w14:textId="77777777" w:rsidR="009E1210" w:rsidRPr="009E1210" w:rsidRDefault="009E1210" w:rsidP="009E1210">
          <w:pPr>
            <w:pStyle w:val="Afsender"/>
          </w:pPr>
        </w:p>
        <w:p w14:paraId="440E3736" w14:textId="77777777" w:rsidR="00FD3FFB" w:rsidRPr="009E1210" w:rsidRDefault="009E1210" w:rsidP="009E1210">
          <w:r>
            <w:rPr>
              <w:noProof/>
              <w:lang w:eastAsia="da-DK"/>
            </w:rPr>
            <w:drawing>
              <wp:inline distT="0" distB="0" distL="0" distR="0" wp14:anchorId="39E6CC3C" wp14:editId="6635EA0B">
                <wp:extent cx="5688000" cy="504000"/>
                <wp:effectExtent l="0" t="0" r="0" b="0"/>
                <wp:docPr id="1352814924" name="Billede 1352814924" descr="W:\Programmering\Kalundborg kommune\1643-1116-NBJ\Modtagne filer\boksen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rogrammering\Kalundborg kommune\1643-1116-NBJ\Modtagne filer\boksen1.bm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88000" cy="504000"/>
                        </a:xfrm>
                        <a:prstGeom prst="rect">
                          <a:avLst/>
                        </a:prstGeom>
                        <a:noFill/>
                        <a:ln>
                          <a:noFill/>
                        </a:ln>
                      </pic:spPr>
                    </pic:pic>
                  </a:graphicData>
                </a:graphic>
              </wp:inline>
            </w:drawing>
          </w:r>
        </w:p>
      </w:tc>
    </w:tr>
  </w:tbl>
  <w:p w14:paraId="0643BF29" w14:textId="77777777" w:rsidR="00FE0E81" w:rsidRPr="009E1210" w:rsidRDefault="00FE0E81" w:rsidP="00FD3FFB">
    <w:pPr>
      <w:pStyle w:val="KontaktTekst"/>
      <w:spacing w:line="20" w:lineRule="atLeast"/>
    </w:pPr>
  </w:p>
  <w:p w14:paraId="70093646" w14:textId="77777777" w:rsidR="00FE0E81" w:rsidRPr="009E1210" w:rsidRDefault="00FE0E81" w:rsidP="00857F7D">
    <w:pPr>
      <w:pStyle w:val="SidefodB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itter"/>
      <w:tblpPr w:vertAnchor="page" w:horzAnchor="page" w:tblpX="10264" w:tblpY="14176"/>
      <w:tblOverlap w:val="never"/>
      <w:tblW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00" w:firstRow="0" w:lastRow="0" w:firstColumn="0" w:lastColumn="0" w:noHBand="0" w:noVBand="1"/>
    </w:tblPr>
    <w:tblGrid>
      <w:gridCol w:w="397"/>
    </w:tblGrid>
    <w:tr w:rsidR="00352129" w:rsidRPr="009E1210" w14:paraId="619D7CB0" w14:textId="77777777" w:rsidTr="002C0633">
      <w:trPr>
        <w:trHeight w:val="2211"/>
      </w:trPr>
      <w:tc>
        <w:tcPr>
          <w:tcW w:w="397" w:type="dxa"/>
          <w:vAlign w:val="bottom"/>
        </w:tcPr>
        <w:p w14:paraId="22884A77" w14:textId="77777777" w:rsidR="00352129" w:rsidRPr="009E1210" w:rsidRDefault="008926C9" w:rsidP="007E1F5D">
          <w:pPr>
            <w:pStyle w:val="Sidenummerering"/>
          </w:pPr>
          <w:r w:rsidRPr="009E1210">
            <w:br/>
          </w:r>
          <w:r w:rsidRPr="009E1210">
            <w:br/>
          </w:r>
          <w:r w:rsidRPr="009E1210">
            <w:br/>
          </w:r>
          <w:r w:rsidRPr="009E1210">
            <w:br/>
          </w:r>
          <w:r w:rsidRPr="009E1210">
            <w:br/>
          </w:r>
          <w:r w:rsidRPr="009E1210">
            <w:br/>
          </w:r>
          <w:r w:rsidRPr="009E1210">
            <w:br/>
          </w:r>
          <w:r w:rsidRPr="009E1210">
            <w:br/>
          </w:r>
          <w:r w:rsidRPr="009E1210">
            <w:br/>
          </w:r>
          <w:r w:rsidR="00123185" w:rsidRPr="009E1210">
            <w:fldChar w:fldCharType="begin"/>
          </w:r>
          <w:r w:rsidR="00123185" w:rsidRPr="009E1210">
            <w:instrText xml:space="preserve"> PAGE   \* MERGEFORMAT </w:instrText>
          </w:r>
          <w:r w:rsidR="00123185" w:rsidRPr="009E1210">
            <w:fldChar w:fldCharType="separate"/>
          </w:r>
          <w:r w:rsidR="00123185" w:rsidRPr="009E1210">
            <w:rPr>
              <w:noProof/>
            </w:rPr>
            <w:t>2</w:t>
          </w:r>
          <w:r w:rsidR="00123185" w:rsidRPr="009E1210">
            <w:fldChar w:fldCharType="end"/>
          </w:r>
          <w:r w:rsidR="00352129" w:rsidRPr="009E1210">
            <w:rPr>
              <w:noProof/>
              <w:lang w:eastAsia="da-DK"/>
            </w:rPr>
            <w:drawing>
              <wp:anchor distT="0" distB="0" distL="114300" distR="114300" simplePos="0" relativeHeight="251667456" behindDoc="0" locked="0" layoutInCell="0" allowOverlap="1" wp14:anchorId="64E2C2E1" wp14:editId="6A5B2F64">
                <wp:simplePos x="0" y="0"/>
                <wp:positionH relativeFrom="page">
                  <wp:posOffset>323850</wp:posOffset>
                </wp:positionH>
                <wp:positionV relativeFrom="page">
                  <wp:posOffset>864235</wp:posOffset>
                </wp:positionV>
                <wp:extent cx="57240" cy="264960"/>
                <wp:effectExtent l="0" t="0" r="0" b="1905"/>
                <wp:wrapNone/>
                <wp:docPr id="16" name="Bille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lede 1">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bwMode="auto">
                        <a:xfrm>
                          <a:off x="0" y="0"/>
                          <a:ext cx="57240" cy="2649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23185" w:rsidRPr="009E1210">
            <w:t>/</w:t>
          </w:r>
          <w:fldSimple w:instr=" NUMPAGES   \* MERGEFORMAT ">
            <w:r w:rsidR="00123185" w:rsidRPr="009E1210">
              <w:rPr>
                <w:noProof/>
              </w:rPr>
              <w:t>2</w:t>
            </w:r>
          </w:fldSimple>
        </w:p>
      </w:tc>
    </w:tr>
  </w:tbl>
  <w:p w14:paraId="71C55463" w14:textId="77777777" w:rsidR="00FE0E81" w:rsidRPr="009E1210" w:rsidRDefault="00FE0E81" w:rsidP="00AE55E1">
    <w:pPr>
      <w:pStyle w:val="Sidefod"/>
    </w:pPr>
  </w:p>
  <w:p w14:paraId="3A433BBF" w14:textId="77777777" w:rsidR="00AE55E1" w:rsidRPr="009E1210" w:rsidRDefault="00AE55E1" w:rsidP="00AE55E1">
    <w:pPr>
      <w:pStyle w:val="Sidefod"/>
    </w:pPr>
  </w:p>
  <w:p w14:paraId="4057E9E0" w14:textId="77777777" w:rsidR="00AE55E1" w:rsidRPr="009E1210" w:rsidRDefault="00AE55E1" w:rsidP="00AE55E1">
    <w:pPr>
      <w:pStyle w:val="Sidefod"/>
    </w:pPr>
  </w:p>
  <w:p w14:paraId="07B407E7" w14:textId="77777777" w:rsidR="00AE55E1" w:rsidRPr="009E1210" w:rsidRDefault="00AE55E1" w:rsidP="00AE55E1">
    <w:pPr>
      <w:pStyle w:val="Sidefod"/>
    </w:pPr>
  </w:p>
  <w:p w14:paraId="209FCE02" w14:textId="77777777" w:rsidR="00AE55E1" w:rsidRPr="009E1210" w:rsidRDefault="00AE55E1" w:rsidP="00AE55E1">
    <w:pPr>
      <w:pStyle w:val="Sidefod"/>
    </w:pPr>
  </w:p>
  <w:p w14:paraId="2DAEF932" w14:textId="77777777" w:rsidR="00AE55E1" w:rsidRPr="009E1210" w:rsidRDefault="00AE55E1" w:rsidP="00AE55E1">
    <w:pPr>
      <w:pStyle w:val="Sidefod"/>
    </w:pPr>
  </w:p>
  <w:tbl>
    <w:tblPr>
      <w:tblStyle w:val="Tabel-Gitter"/>
      <w:tblW w:w="8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00" w:firstRow="0" w:lastRow="0" w:firstColumn="0" w:lastColumn="0" w:noHBand="0" w:noVBand="1"/>
      <w:tblCaption w:val="Bundtekst"/>
    </w:tblPr>
    <w:tblGrid>
      <w:gridCol w:w="8959"/>
    </w:tblGrid>
    <w:tr w:rsidR="00AE55E1" w:rsidRPr="009E1210" w14:paraId="5302594F" w14:textId="77777777" w:rsidTr="002C0633">
      <w:trPr>
        <w:trHeight w:val="794"/>
      </w:trPr>
      <w:tc>
        <w:tcPr>
          <w:tcW w:w="8959" w:type="dxa"/>
        </w:tcPr>
        <w:p w14:paraId="2C9ABE2B" w14:textId="77777777" w:rsidR="009E1210" w:rsidRPr="009E1210" w:rsidRDefault="009E1210" w:rsidP="009E1210">
          <w:bookmarkStart w:id="1" w:name="bmkCampaign"/>
          <w:bookmarkStart w:id="2" w:name="_Hlk104298052"/>
          <w:bookmarkEnd w:id="1"/>
        </w:p>
        <w:p w14:paraId="477E4AA4" w14:textId="77777777" w:rsidR="00AE55E1" w:rsidRPr="009E1210" w:rsidRDefault="009E1210" w:rsidP="009E1210">
          <w:r>
            <w:rPr>
              <w:noProof/>
              <w:lang w:eastAsia="da-DK"/>
            </w:rPr>
            <w:drawing>
              <wp:inline distT="0" distB="0" distL="0" distR="0" wp14:anchorId="4736009F" wp14:editId="7DC29FCF">
                <wp:extent cx="5688000" cy="504000"/>
                <wp:effectExtent l="0" t="0" r="0" b="0"/>
                <wp:docPr id="1285168587" name="Billede 1285168587" descr="W:\Programmering\Kalundborg kommune\1643-1116-NBJ\Modtagne filer\boksen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rogrammering\Kalundborg kommune\1643-1116-NBJ\Modtagne filer\boksen1.bm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88000" cy="504000"/>
                        </a:xfrm>
                        <a:prstGeom prst="rect">
                          <a:avLst/>
                        </a:prstGeom>
                        <a:noFill/>
                        <a:ln>
                          <a:noFill/>
                        </a:ln>
                      </pic:spPr>
                    </pic:pic>
                  </a:graphicData>
                </a:graphic>
              </wp:inline>
            </w:drawing>
          </w:r>
        </w:p>
      </w:tc>
    </w:tr>
    <w:bookmarkEnd w:id="2"/>
  </w:tbl>
  <w:p w14:paraId="1C28FC79" w14:textId="77777777" w:rsidR="00AE55E1" w:rsidRPr="009E1210" w:rsidRDefault="00AE55E1" w:rsidP="001D188A">
    <w:pPr>
      <w:pStyle w:val="Sidefod"/>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D53C3" w14:textId="77777777" w:rsidR="000C2304" w:rsidRPr="009E1210" w:rsidRDefault="000C2304" w:rsidP="00291C7F">
      <w:pPr>
        <w:spacing w:line="240" w:lineRule="auto"/>
      </w:pPr>
      <w:r w:rsidRPr="009E1210">
        <w:separator/>
      </w:r>
    </w:p>
    <w:p w14:paraId="00634C31" w14:textId="77777777" w:rsidR="000C2304" w:rsidRPr="009E1210" w:rsidRDefault="000C2304"/>
  </w:footnote>
  <w:footnote w:type="continuationSeparator" w:id="0">
    <w:p w14:paraId="3A1A373A" w14:textId="77777777" w:rsidR="000C2304" w:rsidRPr="009E1210" w:rsidRDefault="000C2304" w:rsidP="00291C7F">
      <w:pPr>
        <w:spacing w:line="240" w:lineRule="auto"/>
      </w:pPr>
      <w:r w:rsidRPr="009E1210">
        <w:continuationSeparator/>
      </w:r>
    </w:p>
    <w:p w14:paraId="1AC59041" w14:textId="77777777" w:rsidR="000C2304" w:rsidRPr="009E1210" w:rsidRDefault="000C23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F63BF" w14:textId="77777777" w:rsidR="00B56438" w:rsidRPr="009E1210" w:rsidRDefault="00B56438">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F1CE8" w14:textId="77777777" w:rsidR="00FE0E81" w:rsidRPr="009E1210" w:rsidRDefault="00FE0E81">
    <w:pPr>
      <w:pStyle w:val="Sidehoved"/>
    </w:pPr>
  </w:p>
  <w:p w14:paraId="1BF4A40F" w14:textId="77777777" w:rsidR="00EC1658" w:rsidRPr="009E1210" w:rsidRDefault="00EC1658">
    <w:pPr>
      <w:pStyle w:val="Sidehoved"/>
    </w:pPr>
  </w:p>
  <w:p w14:paraId="13469AA2" w14:textId="77777777" w:rsidR="00EC1658" w:rsidRPr="009E1210" w:rsidRDefault="00EC1658">
    <w:pPr>
      <w:pStyle w:val="Sidehoved"/>
    </w:pPr>
  </w:p>
  <w:p w14:paraId="16A701C2" w14:textId="77777777" w:rsidR="00EC1658" w:rsidRPr="009E1210" w:rsidRDefault="00EC1658">
    <w:pPr>
      <w:pStyle w:val="Sidehoved"/>
    </w:pPr>
  </w:p>
  <w:p w14:paraId="1FFB3F34" w14:textId="77777777" w:rsidR="00EC1658" w:rsidRPr="009E1210" w:rsidRDefault="00EC1658">
    <w:pPr>
      <w:pStyle w:val="Sidehoved"/>
    </w:pPr>
  </w:p>
  <w:p w14:paraId="04B46B90" w14:textId="77777777" w:rsidR="00FE0E81" w:rsidRPr="009E1210" w:rsidRDefault="00FE0E81"/>
  <w:p w14:paraId="188F133C" w14:textId="77777777" w:rsidR="00EC1658" w:rsidRPr="009E1210" w:rsidRDefault="00EC1658">
    <w:pPr>
      <w:rPr>
        <w:sz w:val="32"/>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62D0C" w14:textId="77777777" w:rsidR="00FE0E81" w:rsidRPr="009E1210" w:rsidRDefault="009E1210" w:rsidP="00E77668">
    <w:r>
      <w:rPr>
        <w:noProof/>
        <w:color w:val="FFFFFF" w:themeColor="background1"/>
        <w:spacing w:val="0"/>
      </w:rPr>
      <w:drawing>
        <wp:anchor distT="0" distB="0" distL="114300" distR="114300" simplePos="0" relativeHeight="251677696" behindDoc="1" locked="0" layoutInCell="1" allowOverlap="1" wp14:anchorId="3D609671" wp14:editId="3D783CDA">
          <wp:simplePos x="0" y="0"/>
          <wp:positionH relativeFrom="page">
            <wp:posOffset>218440</wp:posOffset>
          </wp:positionH>
          <wp:positionV relativeFrom="page">
            <wp:posOffset>269875</wp:posOffset>
          </wp:positionV>
          <wp:extent cx="6477000" cy="546100"/>
          <wp:effectExtent l="0" t="0" r="0" b="6350"/>
          <wp:wrapNone/>
          <wp:docPr id="253563152" name="Billede 1" descr="Logo" title="Logo"/>
          <wp:cNvGraphicFramePr/>
          <a:graphic xmlns:a="http://schemas.openxmlformats.org/drawingml/2006/main">
            <a:graphicData uri="http://schemas.openxmlformats.org/drawingml/2006/picture">
              <pic:pic xmlns:pic="http://schemas.openxmlformats.org/drawingml/2006/picture">
                <pic:nvPicPr>
                  <pic:cNvPr id="253563152" name="Billede 1"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6477000" cy="546100"/>
                  </a:xfrm>
                  <a:prstGeom prst="rect">
                    <a:avLst/>
                  </a:prstGeom>
                </pic:spPr>
              </pic:pic>
            </a:graphicData>
          </a:graphic>
        </wp:anchor>
      </w:drawing>
    </w:r>
    <w:r w:rsidR="00743D49" w:rsidRPr="009E1210">
      <w:rPr>
        <w:noProof/>
        <w:color w:val="FFFFFF" w:themeColor="background1"/>
        <w:spacing w:val="0"/>
      </w:rPr>
      <w:drawing>
        <wp:anchor distT="0" distB="0" distL="114300" distR="114300" simplePos="0" relativeHeight="251676672" behindDoc="1" locked="0" layoutInCell="1" allowOverlap="1" wp14:anchorId="48C33BD4" wp14:editId="04DB1C8B">
          <wp:simplePos x="0" y="0"/>
          <wp:positionH relativeFrom="page">
            <wp:posOffset>6786880</wp:posOffset>
          </wp:positionH>
          <wp:positionV relativeFrom="page">
            <wp:posOffset>90170</wp:posOffset>
          </wp:positionV>
          <wp:extent cx="716400" cy="7776000"/>
          <wp:effectExtent l="0" t="0" r="7620" b="0"/>
          <wp:wrapNone/>
          <wp:docPr id="2074788498" name="Bille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88498" name="Billed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16400" cy="7776000"/>
                  </a:xfrm>
                  <a:prstGeom prst="rect">
                    <a:avLst/>
                  </a:prstGeom>
                  <a:solidFill>
                    <a:schemeClr val="bg1"/>
                  </a:solidFill>
                </pic:spPr>
              </pic:pic>
            </a:graphicData>
          </a:graphic>
          <wp14:sizeRelH relativeFrom="margin">
            <wp14:pctWidth>0</wp14:pctWidth>
          </wp14:sizeRelH>
          <wp14:sizeRelV relativeFrom="margin">
            <wp14:pctHeight>0</wp14:pctHeight>
          </wp14:sizeRelV>
        </wp:anchor>
      </w:drawing>
    </w:r>
  </w:p>
  <w:p w14:paraId="3FCB0E69" w14:textId="77777777" w:rsidR="00FE0E81" w:rsidRPr="009E1210" w:rsidRDefault="00FE0E81" w:rsidP="00F5420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3-06-14T13:03:57.6766864+02:00&quot;,&quot;Checksum&quot;:&quot;559ed90a4afeb1690bd114355a7c3967&quot;,&quot;IsAccessible&quot;:false,&quot;Settings&quot;:{&quot;CreatePdfUa&quot;:2}}"/>
    <w:docVar w:name="AttachedTemplatePath" w:val="Brev.dotm"/>
    <w:docVar w:name="CreatedWithDtVersion" w:val="2.16.000"/>
    <w:docVar w:name="DocumentCreated" w:val="DocumentCreated"/>
    <w:docVar w:name="DocumentCreatedOK" w:val="DocumentCreatedOK"/>
    <w:docVar w:name="DocumentInitialized" w:val="OK"/>
    <w:docVar w:name="Encrypted_CloudStatistics_DocumentCreation" w:val="jdVW2FK8uI0YHzTHPTEY1w=="/>
    <w:docVar w:name="Encrypted_CloudStatistics_StoryID" w:val="eTme4ZA2YOLpzya1OX4reXhfWTPiYmthBriBeYvqz4J+2KoKWcR1+qv27FOmU3wL"/>
    <w:docVar w:name="Encrypted_DialogFieldValue_documentdate" w:val="a4u74jCJk4nIhGtj0kkb2LXr88Q261t/xxTTXTALhHY="/>
    <w:docVar w:name="Encrypted_DialogFieldValue_senderaddress" w:val="SHZZL4OUxFPHDlnigbWJag=="/>
    <w:docVar w:name="Encrypted_DialogFieldValue_sendercity" w:val="80cXYrpMDu6PqMYhqfNtpw=="/>
    <w:docVar w:name="Encrypted_DialogFieldValue_sendercompany" w:val="QgblAsBY18vOtY1AFGqoXf6dpj+VA52duySjD6AHQeg="/>
    <w:docVar w:name="Encrypted_DialogFieldValue_senderdepartment" w:val="DFnsBzcYvT2ebU89dGyr6g=="/>
    <w:docVar w:name="Encrypted_DialogFieldValue_sendername" w:val="DLyr5bw8qRvq5YrP26goqw=="/>
    <w:docVar w:name="Encrypted_DialogFieldValue_senderphonedir" w:val="Jcu3nd4nc4N5pzfQ/RR4xQ=="/>
    <w:docVar w:name="Encrypted_DialogFieldValue_senderposition" w:val="8zd1z+9gsmdBr8mXalMERQ=="/>
    <w:docVar w:name="Encrypted_DialogFieldValue_senderpostalcode" w:val="QHhEY8jc1X3vY9F9INfl1Q=="/>
    <w:docVar w:name="Encrypted_DocHeader" w:val="BeJBmJ7Z3/BF9WFlIWWGGw=="/>
    <w:docVar w:name="Encrypted_DocumentChangeThisVar" w:val="Go1BF8BBsJqqGsR1izlsvQ=="/>
    <w:docVar w:name="IntegrationType" w:val="StandAlone"/>
  </w:docVars>
  <w:rsids>
    <w:rsidRoot w:val="009E1210"/>
    <w:rsid w:val="00004AA3"/>
    <w:rsid w:val="00011413"/>
    <w:rsid w:val="00013EA4"/>
    <w:rsid w:val="00014751"/>
    <w:rsid w:val="00014A0A"/>
    <w:rsid w:val="00015221"/>
    <w:rsid w:val="00017C17"/>
    <w:rsid w:val="00023F51"/>
    <w:rsid w:val="00024C56"/>
    <w:rsid w:val="00025D3F"/>
    <w:rsid w:val="00027C81"/>
    <w:rsid w:val="0003109D"/>
    <w:rsid w:val="00033891"/>
    <w:rsid w:val="00035465"/>
    <w:rsid w:val="00035AC5"/>
    <w:rsid w:val="0004385B"/>
    <w:rsid w:val="0004516D"/>
    <w:rsid w:val="00053DF0"/>
    <w:rsid w:val="000659A6"/>
    <w:rsid w:val="000741F7"/>
    <w:rsid w:val="00081D4F"/>
    <w:rsid w:val="00082BA3"/>
    <w:rsid w:val="00083C31"/>
    <w:rsid w:val="00083E32"/>
    <w:rsid w:val="00084FB3"/>
    <w:rsid w:val="000900FD"/>
    <w:rsid w:val="00094B58"/>
    <w:rsid w:val="00097FC7"/>
    <w:rsid w:val="000A06BE"/>
    <w:rsid w:val="000A0A49"/>
    <w:rsid w:val="000A3E38"/>
    <w:rsid w:val="000A70B5"/>
    <w:rsid w:val="000B0E23"/>
    <w:rsid w:val="000C2304"/>
    <w:rsid w:val="000C44E6"/>
    <w:rsid w:val="000C565C"/>
    <w:rsid w:val="000C5C43"/>
    <w:rsid w:val="000C5D00"/>
    <w:rsid w:val="000D0A4A"/>
    <w:rsid w:val="000D115A"/>
    <w:rsid w:val="000F1D4D"/>
    <w:rsid w:val="001018AE"/>
    <w:rsid w:val="001025F1"/>
    <w:rsid w:val="00111B40"/>
    <w:rsid w:val="001152F0"/>
    <w:rsid w:val="00115BFF"/>
    <w:rsid w:val="00121AE6"/>
    <w:rsid w:val="00122947"/>
    <w:rsid w:val="00123185"/>
    <w:rsid w:val="00127F2E"/>
    <w:rsid w:val="00130DA6"/>
    <w:rsid w:val="001314E8"/>
    <w:rsid w:val="00132880"/>
    <w:rsid w:val="00132F3E"/>
    <w:rsid w:val="0014489B"/>
    <w:rsid w:val="001467C7"/>
    <w:rsid w:val="00147855"/>
    <w:rsid w:val="00162522"/>
    <w:rsid w:val="00164F74"/>
    <w:rsid w:val="00170134"/>
    <w:rsid w:val="00171639"/>
    <w:rsid w:val="001723F4"/>
    <w:rsid w:val="001811C6"/>
    <w:rsid w:val="00183A74"/>
    <w:rsid w:val="001940DA"/>
    <w:rsid w:val="001952BE"/>
    <w:rsid w:val="00197BA9"/>
    <w:rsid w:val="001A2DCF"/>
    <w:rsid w:val="001A2F03"/>
    <w:rsid w:val="001A5E82"/>
    <w:rsid w:val="001B05BC"/>
    <w:rsid w:val="001B22DA"/>
    <w:rsid w:val="001B63D2"/>
    <w:rsid w:val="001C1494"/>
    <w:rsid w:val="001C5C28"/>
    <w:rsid w:val="001C752F"/>
    <w:rsid w:val="001C7E04"/>
    <w:rsid w:val="001D188A"/>
    <w:rsid w:val="001E1CF6"/>
    <w:rsid w:val="001F1102"/>
    <w:rsid w:val="001F2CC6"/>
    <w:rsid w:val="001F3947"/>
    <w:rsid w:val="001F6C34"/>
    <w:rsid w:val="00200501"/>
    <w:rsid w:val="00201DAF"/>
    <w:rsid w:val="002038F3"/>
    <w:rsid w:val="00204C57"/>
    <w:rsid w:val="00210DB0"/>
    <w:rsid w:val="00213029"/>
    <w:rsid w:val="00216319"/>
    <w:rsid w:val="00216866"/>
    <w:rsid w:val="0022508C"/>
    <w:rsid w:val="00230B19"/>
    <w:rsid w:val="0023418B"/>
    <w:rsid w:val="002353E3"/>
    <w:rsid w:val="00242B2A"/>
    <w:rsid w:val="002446B8"/>
    <w:rsid w:val="00244D21"/>
    <w:rsid w:val="00244FDE"/>
    <w:rsid w:val="00247E20"/>
    <w:rsid w:val="00250981"/>
    <w:rsid w:val="00250E2D"/>
    <w:rsid w:val="0025606C"/>
    <w:rsid w:val="002607C8"/>
    <w:rsid w:val="00260C6D"/>
    <w:rsid w:val="0026312C"/>
    <w:rsid w:val="002672B5"/>
    <w:rsid w:val="00273094"/>
    <w:rsid w:val="00274C2A"/>
    <w:rsid w:val="00282161"/>
    <w:rsid w:val="00286C88"/>
    <w:rsid w:val="00287F78"/>
    <w:rsid w:val="00291C7F"/>
    <w:rsid w:val="00293628"/>
    <w:rsid w:val="002B099A"/>
    <w:rsid w:val="002B5410"/>
    <w:rsid w:val="002C0633"/>
    <w:rsid w:val="002C14DA"/>
    <w:rsid w:val="002D4AEF"/>
    <w:rsid w:val="002E1F8E"/>
    <w:rsid w:val="002E5CF3"/>
    <w:rsid w:val="002F4C45"/>
    <w:rsid w:val="00300B16"/>
    <w:rsid w:val="003031B5"/>
    <w:rsid w:val="0030649E"/>
    <w:rsid w:val="003224BD"/>
    <w:rsid w:val="00323DEC"/>
    <w:rsid w:val="00330D1B"/>
    <w:rsid w:val="00332004"/>
    <w:rsid w:val="00342ADF"/>
    <w:rsid w:val="00345DCA"/>
    <w:rsid w:val="003468AD"/>
    <w:rsid w:val="00352129"/>
    <w:rsid w:val="00357F5B"/>
    <w:rsid w:val="00375AA8"/>
    <w:rsid w:val="00383D23"/>
    <w:rsid w:val="00384425"/>
    <w:rsid w:val="003905EC"/>
    <w:rsid w:val="00397E5F"/>
    <w:rsid w:val="003B0EDE"/>
    <w:rsid w:val="003B3D36"/>
    <w:rsid w:val="003B4551"/>
    <w:rsid w:val="003B48C5"/>
    <w:rsid w:val="003C05B9"/>
    <w:rsid w:val="003C17C4"/>
    <w:rsid w:val="003D09DF"/>
    <w:rsid w:val="003D105A"/>
    <w:rsid w:val="003D3E52"/>
    <w:rsid w:val="003E0167"/>
    <w:rsid w:val="003F19EB"/>
    <w:rsid w:val="003F5357"/>
    <w:rsid w:val="003F537D"/>
    <w:rsid w:val="003F715A"/>
    <w:rsid w:val="0040143E"/>
    <w:rsid w:val="004022F2"/>
    <w:rsid w:val="00411EF9"/>
    <w:rsid w:val="0041231D"/>
    <w:rsid w:val="004127DF"/>
    <w:rsid w:val="00423967"/>
    <w:rsid w:val="004327FA"/>
    <w:rsid w:val="00433360"/>
    <w:rsid w:val="0044009B"/>
    <w:rsid w:val="00442C21"/>
    <w:rsid w:val="00443032"/>
    <w:rsid w:val="0044603C"/>
    <w:rsid w:val="00447B60"/>
    <w:rsid w:val="00451C3C"/>
    <w:rsid w:val="00453D00"/>
    <w:rsid w:val="004604BD"/>
    <w:rsid w:val="004649C8"/>
    <w:rsid w:val="00473CFB"/>
    <w:rsid w:val="00474939"/>
    <w:rsid w:val="0047573F"/>
    <w:rsid w:val="00476531"/>
    <w:rsid w:val="004800F3"/>
    <w:rsid w:val="004817F3"/>
    <w:rsid w:val="004827CC"/>
    <w:rsid w:val="0048472D"/>
    <w:rsid w:val="00487831"/>
    <w:rsid w:val="00493743"/>
    <w:rsid w:val="00495ED9"/>
    <w:rsid w:val="00496DDF"/>
    <w:rsid w:val="004A5B98"/>
    <w:rsid w:val="004A6D41"/>
    <w:rsid w:val="004B315B"/>
    <w:rsid w:val="004C2138"/>
    <w:rsid w:val="004C2A76"/>
    <w:rsid w:val="004C2E4E"/>
    <w:rsid w:val="004C372E"/>
    <w:rsid w:val="004D48EE"/>
    <w:rsid w:val="004E1EBA"/>
    <w:rsid w:val="004E2842"/>
    <w:rsid w:val="004E5DBD"/>
    <w:rsid w:val="004E5DE9"/>
    <w:rsid w:val="004F092D"/>
    <w:rsid w:val="004F4E9F"/>
    <w:rsid w:val="005014E0"/>
    <w:rsid w:val="00507142"/>
    <w:rsid w:val="0051714E"/>
    <w:rsid w:val="00522FFD"/>
    <w:rsid w:val="005236BD"/>
    <w:rsid w:val="00524564"/>
    <w:rsid w:val="00525731"/>
    <w:rsid w:val="00531AEA"/>
    <w:rsid w:val="005501AF"/>
    <w:rsid w:val="00552F44"/>
    <w:rsid w:val="005603DE"/>
    <w:rsid w:val="005624D9"/>
    <w:rsid w:val="00566D20"/>
    <w:rsid w:val="005670E9"/>
    <w:rsid w:val="005709BB"/>
    <w:rsid w:val="005718E9"/>
    <w:rsid w:val="0057641D"/>
    <w:rsid w:val="0057796A"/>
    <w:rsid w:val="00580653"/>
    <w:rsid w:val="0058356B"/>
    <w:rsid w:val="00587C57"/>
    <w:rsid w:val="00592941"/>
    <w:rsid w:val="00593890"/>
    <w:rsid w:val="005A1A57"/>
    <w:rsid w:val="005A3369"/>
    <w:rsid w:val="005A4D25"/>
    <w:rsid w:val="005A6C4C"/>
    <w:rsid w:val="005D4994"/>
    <w:rsid w:val="005D7E74"/>
    <w:rsid w:val="005E42B5"/>
    <w:rsid w:val="005F65B8"/>
    <w:rsid w:val="00602E62"/>
    <w:rsid w:val="00606C15"/>
    <w:rsid w:val="006207B2"/>
    <w:rsid w:val="0063029A"/>
    <w:rsid w:val="006322BD"/>
    <w:rsid w:val="0063695A"/>
    <w:rsid w:val="00656D73"/>
    <w:rsid w:val="00660155"/>
    <w:rsid w:val="00666516"/>
    <w:rsid w:val="00666650"/>
    <w:rsid w:val="00673934"/>
    <w:rsid w:val="006748E9"/>
    <w:rsid w:val="00687E5C"/>
    <w:rsid w:val="00690D94"/>
    <w:rsid w:val="00693091"/>
    <w:rsid w:val="00697B8A"/>
    <w:rsid w:val="006A409C"/>
    <w:rsid w:val="006B20AB"/>
    <w:rsid w:val="006B402E"/>
    <w:rsid w:val="006B6486"/>
    <w:rsid w:val="006B688F"/>
    <w:rsid w:val="006C2796"/>
    <w:rsid w:val="006C419A"/>
    <w:rsid w:val="006C69A0"/>
    <w:rsid w:val="006C7BC9"/>
    <w:rsid w:val="006D4146"/>
    <w:rsid w:val="006D4B69"/>
    <w:rsid w:val="006E0998"/>
    <w:rsid w:val="006E157C"/>
    <w:rsid w:val="006E2D6A"/>
    <w:rsid w:val="006E2F68"/>
    <w:rsid w:val="006E6646"/>
    <w:rsid w:val="006F20DE"/>
    <w:rsid w:val="006F37C6"/>
    <w:rsid w:val="006F45F9"/>
    <w:rsid w:val="00703EB1"/>
    <w:rsid w:val="0071176E"/>
    <w:rsid w:val="007124BE"/>
    <w:rsid w:val="00724C27"/>
    <w:rsid w:val="00730291"/>
    <w:rsid w:val="00730982"/>
    <w:rsid w:val="00730F03"/>
    <w:rsid w:val="00742180"/>
    <w:rsid w:val="00743D49"/>
    <w:rsid w:val="00750A92"/>
    <w:rsid w:val="00772392"/>
    <w:rsid w:val="007739D8"/>
    <w:rsid w:val="0078196C"/>
    <w:rsid w:val="00782332"/>
    <w:rsid w:val="007831CC"/>
    <w:rsid w:val="00792685"/>
    <w:rsid w:val="00792C3E"/>
    <w:rsid w:val="00792D2E"/>
    <w:rsid w:val="00795C23"/>
    <w:rsid w:val="0079604F"/>
    <w:rsid w:val="00796525"/>
    <w:rsid w:val="007A1080"/>
    <w:rsid w:val="007A1951"/>
    <w:rsid w:val="007A2DBD"/>
    <w:rsid w:val="007B0CF0"/>
    <w:rsid w:val="007B0F2E"/>
    <w:rsid w:val="007B6EB1"/>
    <w:rsid w:val="007C3197"/>
    <w:rsid w:val="007C52A5"/>
    <w:rsid w:val="007C53CF"/>
    <w:rsid w:val="007C5B2F"/>
    <w:rsid w:val="007D3337"/>
    <w:rsid w:val="007D6808"/>
    <w:rsid w:val="007D707C"/>
    <w:rsid w:val="007E1890"/>
    <w:rsid w:val="007E1F5D"/>
    <w:rsid w:val="007E7651"/>
    <w:rsid w:val="007F1419"/>
    <w:rsid w:val="00801095"/>
    <w:rsid w:val="0080336C"/>
    <w:rsid w:val="00814648"/>
    <w:rsid w:val="00815109"/>
    <w:rsid w:val="00822A15"/>
    <w:rsid w:val="00823698"/>
    <w:rsid w:val="00825B60"/>
    <w:rsid w:val="0083029D"/>
    <w:rsid w:val="00832B91"/>
    <w:rsid w:val="00832C57"/>
    <w:rsid w:val="008330EB"/>
    <w:rsid w:val="008427D7"/>
    <w:rsid w:val="008455D8"/>
    <w:rsid w:val="00845A45"/>
    <w:rsid w:val="008509C5"/>
    <w:rsid w:val="00854CC5"/>
    <w:rsid w:val="00857F7D"/>
    <w:rsid w:val="008730B3"/>
    <w:rsid w:val="00873729"/>
    <w:rsid w:val="00877DA0"/>
    <w:rsid w:val="00884211"/>
    <w:rsid w:val="008843FA"/>
    <w:rsid w:val="00886AC1"/>
    <w:rsid w:val="008874A9"/>
    <w:rsid w:val="008926C9"/>
    <w:rsid w:val="00893AED"/>
    <w:rsid w:val="00893D9C"/>
    <w:rsid w:val="00895A9B"/>
    <w:rsid w:val="008A0CC0"/>
    <w:rsid w:val="008A14FD"/>
    <w:rsid w:val="008A7300"/>
    <w:rsid w:val="008B07F5"/>
    <w:rsid w:val="008B172A"/>
    <w:rsid w:val="008B2178"/>
    <w:rsid w:val="008B2870"/>
    <w:rsid w:val="008B5CF0"/>
    <w:rsid w:val="008C06B6"/>
    <w:rsid w:val="008C4161"/>
    <w:rsid w:val="008C633B"/>
    <w:rsid w:val="008E331C"/>
    <w:rsid w:val="008E3752"/>
    <w:rsid w:val="008E5BDF"/>
    <w:rsid w:val="008F3609"/>
    <w:rsid w:val="008F520F"/>
    <w:rsid w:val="008F58BF"/>
    <w:rsid w:val="00903D1F"/>
    <w:rsid w:val="009102CF"/>
    <w:rsid w:val="00911B8E"/>
    <w:rsid w:val="0091594D"/>
    <w:rsid w:val="00926D89"/>
    <w:rsid w:val="00930BA3"/>
    <w:rsid w:val="0093285E"/>
    <w:rsid w:val="00956A0F"/>
    <w:rsid w:val="00957C13"/>
    <w:rsid w:val="00957D51"/>
    <w:rsid w:val="00970035"/>
    <w:rsid w:val="00971D62"/>
    <w:rsid w:val="009846F6"/>
    <w:rsid w:val="009966DB"/>
    <w:rsid w:val="009B0B7F"/>
    <w:rsid w:val="009C4EF7"/>
    <w:rsid w:val="009E1210"/>
    <w:rsid w:val="009E1981"/>
    <w:rsid w:val="009E201D"/>
    <w:rsid w:val="009E7480"/>
    <w:rsid w:val="009E7976"/>
    <w:rsid w:val="009F30A9"/>
    <w:rsid w:val="00A017F0"/>
    <w:rsid w:val="00A067A9"/>
    <w:rsid w:val="00A13C3A"/>
    <w:rsid w:val="00A33726"/>
    <w:rsid w:val="00A34A66"/>
    <w:rsid w:val="00A51B11"/>
    <w:rsid w:val="00A567CA"/>
    <w:rsid w:val="00A60289"/>
    <w:rsid w:val="00A70A3D"/>
    <w:rsid w:val="00A7317F"/>
    <w:rsid w:val="00A7343B"/>
    <w:rsid w:val="00A752F1"/>
    <w:rsid w:val="00A8367E"/>
    <w:rsid w:val="00A87944"/>
    <w:rsid w:val="00A90874"/>
    <w:rsid w:val="00AA0299"/>
    <w:rsid w:val="00AB09BE"/>
    <w:rsid w:val="00AB0A0E"/>
    <w:rsid w:val="00AB6EFD"/>
    <w:rsid w:val="00AD4B00"/>
    <w:rsid w:val="00AD726F"/>
    <w:rsid w:val="00AE55E1"/>
    <w:rsid w:val="00AE6829"/>
    <w:rsid w:val="00AE6BB7"/>
    <w:rsid w:val="00AE7C10"/>
    <w:rsid w:val="00AE7E15"/>
    <w:rsid w:val="00AF1959"/>
    <w:rsid w:val="00AF5083"/>
    <w:rsid w:val="00AF6777"/>
    <w:rsid w:val="00AF6D25"/>
    <w:rsid w:val="00AF7275"/>
    <w:rsid w:val="00AF759D"/>
    <w:rsid w:val="00B05036"/>
    <w:rsid w:val="00B05C5B"/>
    <w:rsid w:val="00B12BF4"/>
    <w:rsid w:val="00B12E22"/>
    <w:rsid w:val="00B245CC"/>
    <w:rsid w:val="00B31A7D"/>
    <w:rsid w:val="00B32908"/>
    <w:rsid w:val="00B41D79"/>
    <w:rsid w:val="00B45F30"/>
    <w:rsid w:val="00B46199"/>
    <w:rsid w:val="00B56394"/>
    <w:rsid w:val="00B56438"/>
    <w:rsid w:val="00B62729"/>
    <w:rsid w:val="00B67090"/>
    <w:rsid w:val="00B74A35"/>
    <w:rsid w:val="00B80F4E"/>
    <w:rsid w:val="00B86D83"/>
    <w:rsid w:val="00B910BE"/>
    <w:rsid w:val="00BA155F"/>
    <w:rsid w:val="00BA276B"/>
    <w:rsid w:val="00BA2982"/>
    <w:rsid w:val="00BA7258"/>
    <w:rsid w:val="00BB3523"/>
    <w:rsid w:val="00BC0F27"/>
    <w:rsid w:val="00BC43BE"/>
    <w:rsid w:val="00BC4CA0"/>
    <w:rsid w:val="00BC7669"/>
    <w:rsid w:val="00BD5E81"/>
    <w:rsid w:val="00BD6106"/>
    <w:rsid w:val="00BE142E"/>
    <w:rsid w:val="00BF2644"/>
    <w:rsid w:val="00BF755E"/>
    <w:rsid w:val="00C0229A"/>
    <w:rsid w:val="00C043BA"/>
    <w:rsid w:val="00C05994"/>
    <w:rsid w:val="00C06F7C"/>
    <w:rsid w:val="00C1088C"/>
    <w:rsid w:val="00C10B51"/>
    <w:rsid w:val="00C16779"/>
    <w:rsid w:val="00C1782E"/>
    <w:rsid w:val="00C211A8"/>
    <w:rsid w:val="00C42FEA"/>
    <w:rsid w:val="00C4515C"/>
    <w:rsid w:val="00C46590"/>
    <w:rsid w:val="00C46B31"/>
    <w:rsid w:val="00C546F2"/>
    <w:rsid w:val="00C60188"/>
    <w:rsid w:val="00C71A65"/>
    <w:rsid w:val="00C7330F"/>
    <w:rsid w:val="00C73429"/>
    <w:rsid w:val="00C75A4D"/>
    <w:rsid w:val="00C8131A"/>
    <w:rsid w:val="00C835AE"/>
    <w:rsid w:val="00C84BA1"/>
    <w:rsid w:val="00C86263"/>
    <w:rsid w:val="00C8639D"/>
    <w:rsid w:val="00C906E0"/>
    <w:rsid w:val="00C960A4"/>
    <w:rsid w:val="00CA0CA3"/>
    <w:rsid w:val="00CA1358"/>
    <w:rsid w:val="00CA23B0"/>
    <w:rsid w:val="00CA2584"/>
    <w:rsid w:val="00CA44C8"/>
    <w:rsid w:val="00CB12C9"/>
    <w:rsid w:val="00CC6E22"/>
    <w:rsid w:val="00CD4947"/>
    <w:rsid w:val="00CD4A42"/>
    <w:rsid w:val="00CE4C0D"/>
    <w:rsid w:val="00CE6D73"/>
    <w:rsid w:val="00CF4F5B"/>
    <w:rsid w:val="00CF5F41"/>
    <w:rsid w:val="00D01345"/>
    <w:rsid w:val="00D05E1B"/>
    <w:rsid w:val="00D11550"/>
    <w:rsid w:val="00D118B7"/>
    <w:rsid w:val="00D15474"/>
    <w:rsid w:val="00D16CEF"/>
    <w:rsid w:val="00D20371"/>
    <w:rsid w:val="00D2165B"/>
    <w:rsid w:val="00D23A1D"/>
    <w:rsid w:val="00D243C8"/>
    <w:rsid w:val="00D40F2E"/>
    <w:rsid w:val="00D4194E"/>
    <w:rsid w:val="00D43C5C"/>
    <w:rsid w:val="00D46697"/>
    <w:rsid w:val="00D54556"/>
    <w:rsid w:val="00D57199"/>
    <w:rsid w:val="00D57996"/>
    <w:rsid w:val="00D61AFD"/>
    <w:rsid w:val="00D63B93"/>
    <w:rsid w:val="00D67655"/>
    <w:rsid w:val="00D738C3"/>
    <w:rsid w:val="00D86914"/>
    <w:rsid w:val="00D870D6"/>
    <w:rsid w:val="00D90C86"/>
    <w:rsid w:val="00D9348B"/>
    <w:rsid w:val="00DA0035"/>
    <w:rsid w:val="00DA122B"/>
    <w:rsid w:val="00DA37E2"/>
    <w:rsid w:val="00DA40CD"/>
    <w:rsid w:val="00DB095A"/>
    <w:rsid w:val="00DB5158"/>
    <w:rsid w:val="00DB5F04"/>
    <w:rsid w:val="00DC4BF1"/>
    <w:rsid w:val="00DC4D03"/>
    <w:rsid w:val="00DD5282"/>
    <w:rsid w:val="00DE266C"/>
    <w:rsid w:val="00DE2E9F"/>
    <w:rsid w:val="00DF267A"/>
    <w:rsid w:val="00DF4BD1"/>
    <w:rsid w:val="00DF4FF2"/>
    <w:rsid w:val="00E05621"/>
    <w:rsid w:val="00E12BFC"/>
    <w:rsid w:val="00E14827"/>
    <w:rsid w:val="00E217A4"/>
    <w:rsid w:val="00E230EC"/>
    <w:rsid w:val="00E244B6"/>
    <w:rsid w:val="00E2758E"/>
    <w:rsid w:val="00E343EE"/>
    <w:rsid w:val="00E3534F"/>
    <w:rsid w:val="00E3683A"/>
    <w:rsid w:val="00E52AC9"/>
    <w:rsid w:val="00E52DE3"/>
    <w:rsid w:val="00E55974"/>
    <w:rsid w:val="00E60D63"/>
    <w:rsid w:val="00E629F0"/>
    <w:rsid w:val="00E63439"/>
    <w:rsid w:val="00E67936"/>
    <w:rsid w:val="00E723FD"/>
    <w:rsid w:val="00E72713"/>
    <w:rsid w:val="00E74238"/>
    <w:rsid w:val="00E769ED"/>
    <w:rsid w:val="00E77668"/>
    <w:rsid w:val="00E819F5"/>
    <w:rsid w:val="00E81F7B"/>
    <w:rsid w:val="00E8464B"/>
    <w:rsid w:val="00E87978"/>
    <w:rsid w:val="00E9010C"/>
    <w:rsid w:val="00E9326E"/>
    <w:rsid w:val="00E93AEB"/>
    <w:rsid w:val="00E96AFA"/>
    <w:rsid w:val="00E97B62"/>
    <w:rsid w:val="00EA25C3"/>
    <w:rsid w:val="00EA2C22"/>
    <w:rsid w:val="00EA3CF1"/>
    <w:rsid w:val="00EA4A18"/>
    <w:rsid w:val="00EB341E"/>
    <w:rsid w:val="00EB4CD5"/>
    <w:rsid w:val="00EC1658"/>
    <w:rsid w:val="00EC73BC"/>
    <w:rsid w:val="00EC7E98"/>
    <w:rsid w:val="00ED077A"/>
    <w:rsid w:val="00ED1485"/>
    <w:rsid w:val="00EE4FBC"/>
    <w:rsid w:val="00EE5834"/>
    <w:rsid w:val="00EF2EE1"/>
    <w:rsid w:val="00EF31EB"/>
    <w:rsid w:val="00F01536"/>
    <w:rsid w:val="00F0569C"/>
    <w:rsid w:val="00F0576C"/>
    <w:rsid w:val="00F078DE"/>
    <w:rsid w:val="00F07DBF"/>
    <w:rsid w:val="00F15084"/>
    <w:rsid w:val="00F21587"/>
    <w:rsid w:val="00F319D5"/>
    <w:rsid w:val="00F33D96"/>
    <w:rsid w:val="00F412E6"/>
    <w:rsid w:val="00F4361E"/>
    <w:rsid w:val="00F45E7C"/>
    <w:rsid w:val="00F474DC"/>
    <w:rsid w:val="00F4771A"/>
    <w:rsid w:val="00F5022A"/>
    <w:rsid w:val="00F5420D"/>
    <w:rsid w:val="00F6742F"/>
    <w:rsid w:val="00F67FA7"/>
    <w:rsid w:val="00F731D4"/>
    <w:rsid w:val="00F7381A"/>
    <w:rsid w:val="00F805E0"/>
    <w:rsid w:val="00F814DE"/>
    <w:rsid w:val="00F84225"/>
    <w:rsid w:val="00F84332"/>
    <w:rsid w:val="00F929DE"/>
    <w:rsid w:val="00F95995"/>
    <w:rsid w:val="00F95E5F"/>
    <w:rsid w:val="00F97277"/>
    <w:rsid w:val="00FA5BDE"/>
    <w:rsid w:val="00FB0C95"/>
    <w:rsid w:val="00FD3564"/>
    <w:rsid w:val="00FD379F"/>
    <w:rsid w:val="00FD3FFB"/>
    <w:rsid w:val="00FD48FE"/>
    <w:rsid w:val="00FD6C67"/>
    <w:rsid w:val="00FE0E81"/>
    <w:rsid w:val="00FE6BFB"/>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D4731"/>
  <w15:docId w15:val="{62A9F7DB-8188-4BCB-9187-6252128C7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1B5"/>
    <w:pPr>
      <w:spacing w:after="0" w:line="260" w:lineRule="atLeast"/>
    </w:pPr>
    <w:rPr>
      <w:rFonts w:ascii="Verdana" w:hAnsi="Verdana"/>
      <w:spacing w:val="5"/>
      <w:sz w:val="19"/>
    </w:rPr>
  </w:style>
  <w:style w:type="paragraph" w:styleId="Overskrift1">
    <w:name w:val="heading 1"/>
    <w:basedOn w:val="Normal"/>
    <w:next w:val="Normal"/>
    <w:link w:val="Overskrift1Tegn"/>
    <w:uiPriority w:val="9"/>
    <w:qFormat/>
    <w:rsid w:val="00BC4CA0"/>
    <w:pPr>
      <w:keepNext/>
      <w:keepLines/>
      <w:outlineLvl w:val="0"/>
    </w:pPr>
    <w:rPr>
      <w:rFonts w:eastAsiaTheme="majorEastAsia" w:cstheme="majorBidi"/>
      <w:b/>
      <w:bCs/>
      <w:szCs w:val="28"/>
    </w:rPr>
  </w:style>
  <w:style w:type="paragraph" w:styleId="Overskrift2">
    <w:name w:val="heading 2"/>
    <w:basedOn w:val="Overskrift1"/>
    <w:next w:val="Normal"/>
    <w:link w:val="Overskrift2Tegn"/>
    <w:uiPriority w:val="9"/>
    <w:unhideWhenUsed/>
    <w:qFormat/>
    <w:rsid w:val="006F20DE"/>
    <w:pPr>
      <w:outlineLvl w:val="1"/>
    </w:pPr>
    <w:rPr>
      <w:bCs w:val="0"/>
      <w:sz w:val="18"/>
      <w:szCs w:val="26"/>
    </w:rPr>
  </w:style>
  <w:style w:type="paragraph" w:styleId="Overskrift3">
    <w:name w:val="heading 3"/>
    <w:basedOn w:val="Overskrift2"/>
    <w:next w:val="Normal"/>
    <w:link w:val="Overskrift3Tegn"/>
    <w:uiPriority w:val="9"/>
    <w:unhideWhenUsed/>
    <w:qFormat/>
    <w:rsid w:val="006F20DE"/>
    <w:pPr>
      <w:outlineLvl w:val="2"/>
    </w:pPr>
    <w:rPr>
      <w:i/>
      <w:sz w:val="16"/>
    </w:rPr>
  </w:style>
  <w:style w:type="paragraph" w:styleId="Overskrift4">
    <w:name w:val="heading 4"/>
    <w:basedOn w:val="Overskrift3"/>
    <w:next w:val="Normal"/>
    <w:link w:val="Overskrift4Tegn"/>
    <w:uiPriority w:val="9"/>
    <w:unhideWhenUsed/>
    <w:qFormat/>
    <w:rsid w:val="006F20DE"/>
    <w:pPr>
      <w:outlineLvl w:val="3"/>
    </w:pPr>
    <w:rPr>
      <w:b w:val="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F4BD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F4BD1"/>
    <w:rPr>
      <w:rFonts w:ascii="Tahoma" w:hAnsi="Tahoma" w:cs="Tahoma"/>
      <w:color w:val="003F75"/>
      <w:sz w:val="16"/>
      <w:szCs w:val="16"/>
    </w:rPr>
  </w:style>
  <w:style w:type="paragraph" w:styleId="Sidehoved">
    <w:name w:val="header"/>
    <w:basedOn w:val="Normal"/>
    <w:link w:val="SidehovedTegn"/>
    <w:uiPriority w:val="99"/>
    <w:unhideWhenUsed/>
    <w:rsid w:val="00291C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91C7F"/>
    <w:rPr>
      <w:rFonts w:ascii="Georgia" w:hAnsi="Georgia"/>
      <w:sz w:val="20"/>
    </w:rPr>
  </w:style>
  <w:style w:type="paragraph" w:styleId="Sidefod">
    <w:name w:val="footer"/>
    <w:basedOn w:val="Normal"/>
    <w:link w:val="SidefodTegn"/>
    <w:uiPriority w:val="99"/>
    <w:unhideWhenUsed/>
    <w:rsid w:val="00291C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291C7F"/>
    <w:rPr>
      <w:rFonts w:ascii="Georgia" w:hAnsi="Georgia"/>
      <w:sz w:val="20"/>
    </w:rPr>
  </w:style>
  <w:style w:type="table" w:styleId="Tabel-Gitter">
    <w:name w:val="Table Grid"/>
    <w:basedOn w:val="Tabel-Normal"/>
    <w:uiPriority w:val="5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9F30A9"/>
    <w:rPr>
      <w:color w:val="808080"/>
    </w:rPr>
  </w:style>
  <w:style w:type="character" w:customStyle="1" w:styleId="Overskrift1Tegn">
    <w:name w:val="Overskrift 1 Tegn"/>
    <w:basedOn w:val="Standardskrifttypeiafsnit"/>
    <w:link w:val="Overskrift1"/>
    <w:uiPriority w:val="9"/>
    <w:rsid w:val="00BC4CA0"/>
    <w:rPr>
      <w:rFonts w:ascii="Verdana" w:eastAsiaTheme="majorEastAsia" w:hAnsi="Verdana" w:cstheme="majorBidi"/>
      <w:b/>
      <w:bCs/>
      <w:sz w:val="19"/>
      <w:szCs w:val="28"/>
    </w:rPr>
  </w:style>
  <w:style w:type="paragraph" w:customStyle="1" w:styleId="MargenWebadresse">
    <w:name w:val="MargenWebadresse"/>
    <w:basedOn w:val="Normal"/>
    <w:rsid w:val="00BC4CA0"/>
    <w:rPr>
      <w:b/>
      <w:caps/>
      <w:color w:val="DDDDDD"/>
      <w:sz w:val="84"/>
    </w:rPr>
  </w:style>
  <w:style w:type="character" w:customStyle="1" w:styleId="Overskrift2Tegn">
    <w:name w:val="Overskrift 2 Tegn"/>
    <w:basedOn w:val="Standardskrifttypeiafsnit"/>
    <w:link w:val="Overskrift2"/>
    <w:uiPriority w:val="9"/>
    <w:rsid w:val="006F20DE"/>
    <w:rPr>
      <w:rFonts w:ascii="Verdana" w:eastAsiaTheme="majorEastAsia" w:hAnsi="Verdana" w:cstheme="majorBidi"/>
      <w:b/>
      <w:spacing w:val="5"/>
      <w:sz w:val="18"/>
      <w:szCs w:val="26"/>
    </w:rPr>
  </w:style>
  <w:style w:type="character" w:styleId="Kommentarhenvisning">
    <w:name w:val="annotation reference"/>
    <w:basedOn w:val="Standardskrifttypeiafsnit"/>
    <w:uiPriority w:val="99"/>
    <w:semiHidden/>
    <w:unhideWhenUsed/>
    <w:rsid w:val="00873729"/>
    <w:rPr>
      <w:sz w:val="16"/>
      <w:szCs w:val="16"/>
    </w:rPr>
  </w:style>
  <w:style w:type="paragraph" w:styleId="Kommentartekst">
    <w:name w:val="annotation text"/>
    <w:basedOn w:val="Normal"/>
    <w:link w:val="KommentartekstTegn"/>
    <w:uiPriority w:val="99"/>
    <w:semiHidden/>
    <w:unhideWhenUsed/>
    <w:rsid w:val="00873729"/>
    <w:pPr>
      <w:spacing w:line="240" w:lineRule="auto"/>
    </w:pPr>
    <w:rPr>
      <w:szCs w:val="20"/>
    </w:rPr>
  </w:style>
  <w:style w:type="character" w:customStyle="1" w:styleId="KommentartekstTegn">
    <w:name w:val="Kommentartekst Tegn"/>
    <w:basedOn w:val="Standardskrifttypeiafsnit"/>
    <w:link w:val="Kommentartekst"/>
    <w:uiPriority w:val="99"/>
    <w:semiHidden/>
    <w:rsid w:val="00873729"/>
    <w:rPr>
      <w:rFonts w:ascii="Georgia" w:hAnsi="Georgia"/>
      <w:sz w:val="20"/>
      <w:szCs w:val="20"/>
    </w:rPr>
  </w:style>
  <w:style w:type="paragraph" w:styleId="Kommentaremne">
    <w:name w:val="annotation subject"/>
    <w:basedOn w:val="Kommentartekst"/>
    <w:next w:val="Kommentartekst"/>
    <w:link w:val="KommentaremneTegn"/>
    <w:uiPriority w:val="99"/>
    <w:semiHidden/>
    <w:unhideWhenUsed/>
    <w:rsid w:val="00873729"/>
    <w:rPr>
      <w:b/>
      <w:bCs/>
    </w:rPr>
  </w:style>
  <w:style w:type="character" w:customStyle="1" w:styleId="KommentaremneTegn">
    <w:name w:val="Kommentaremne Tegn"/>
    <w:basedOn w:val="KommentartekstTegn"/>
    <w:link w:val="Kommentaremne"/>
    <w:uiPriority w:val="99"/>
    <w:semiHidden/>
    <w:rsid w:val="00873729"/>
    <w:rPr>
      <w:rFonts w:ascii="Georgia" w:hAnsi="Georgia"/>
      <w:b/>
      <w:bCs/>
      <w:sz w:val="20"/>
      <w:szCs w:val="20"/>
    </w:rPr>
  </w:style>
  <w:style w:type="paragraph" w:customStyle="1" w:styleId="DokInfo">
    <w:name w:val="DokInfo"/>
    <w:basedOn w:val="Normal"/>
    <w:rsid w:val="00E3683A"/>
    <w:rPr>
      <w:sz w:val="17"/>
    </w:rPr>
  </w:style>
  <w:style w:type="paragraph" w:customStyle="1" w:styleId="DokInfoOverskrifter">
    <w:name w:val="DokInfoOverskrifter"/>
    <w:basedOn w:val="DokInfo"/>
    <w:rsid w:val="00E3683A"/>
    <w:rPr>
      <w:caps/>
      <w:spacing w:val="15"/>
      <w:sz w:val="14"/>
    </w:rPr>
  </w:style>
  <w:style w:type="paragraph" w:customStyle="1" w:styleId="KontaktTekst">
    <w:name w:val="KontaktTekst"/>
    <w:basedOn w:val="Normal"/>
    <w:rsid w:val="00AD726F"/>
    <w:pPr>
      <w:pBdr>
        <w:bottom w:val="single" w:sz="8" w:space="3" w:color="BC4D31"/>
      </w:pBdr>
      <w:spacing w:before="240" w:after="160" w:line="160" w:lineRule="atLeast"/>
    </w:pPr>
    <w:rPr>
      <w:color w:val="BC4D31"/>
      <w:spacing w:val="15"/>
      <w:sz w:val="14"/>
    </w:rPr>
  </w:style>
  <w:style w:type="paragraph" w:customStyle="1" w:styleId="Afsender">
    <w:name w:val="Afsender"/>
    <w:basedOn w:val="Normal"/>
    <w:rsid w:val="00260C6D"/>
    <w:pPr>
      <w:spacing w:line="160" w:lineRule="atLeast"/>
    </w:pPr>
    <w:rPr>
      <w:sz w:val="14"/>
    </w:rPr>
  </w:style>
  <w:style w:type="paragraph" w:customStyle="1" w:styleId="AfsenderMedAfstandEfter">
    <w:name w:val="AfsenderMedAfstandEfter"/>
    <w:basedOn w:val="Afsender"/>
    <w:rsid w:val="00473CFB"/>
    <w:pPr>
      <w:spacing w:after="80"/>
      <w:contextualSpacing/>
    </w:pPr>
  </w:style>
  <w:style w:type="paragraph" w:customStyle="1" w:styleId="Sidenummerering">
    <w:name w:val="Sidenummerering"/>
    <w:basedOn w:val="Normal"/>
    <w:rsid w:val="00E87978"/>
    <w:pPr>
      <w:spacing w:line="160" w:lineRule="atLeast"/>
      <w:jc w:val="right"/>
    </w:pPr>
    <w:rPr>
      <w:sz w:val="14"/>
    </w:rPr>
  </w:style>
  <w:style w:type="paragraph" w:customStyle="1" w:styleId="SidefodBund">
    <w:name w:val="SidefodBund"/>
    <w:basedOn w:val="Normal"/>
    <w:rsid w:val="000741F7"/>
    <w:pPr>
      <w:spacing w:line="240" w:lineRule="auto"/>
    </w:pPr>
    <w:rPr>
      <w:sz w:val="2"/>
    </w:rPr>
  </w:style>
  <w:style w:type="paragraph" w:customStyle="1" w:styleId="AfsenderStilling">
    <w:name w:val="AfsenderStilling"/>
    <w:basedOn w:val="Normal"/>
    <w:rsid w:val="00017C17"/>
    <w:rPr>
      <w:spacing w:val="10"/>
      <w:sz w:val="16"/>
    </w:rPr>
  </w:style>
  <w:style w:type="character" w:customStyle="1" w:styleId="Overskrift3Tegn">
    <w:name w:val="Overskrift 3 Tegn"/>
    <w:basedOn w:val="Standardskrifttypeiafsnit"/>
    <w:link w:val="Overskrift3"/>
    <w:uiPriority w:val="9"/>
    <w:rsid w:val="006F20DE"/>
    <w:rPr>
      <w:rFonts w:ascii="Verdana" w:eastAsiaTheme="majorEastAsia" w:hAnsi="Verdana" w:cstheme="majorBidi"/>
      <w:b/>
      <w:i/>
      <w:spacing w:val="5"/>
      <w:sz w:val="16"/>
      <w:szCs w:val="26"/>
    </w:rPr>
  </w:style>
  <w:style w:type="character" w:customStyle="1" w:styleId="Overskrift4Tegn">
    <w:name w:val="Overskrift 4 Tegn"/>
    <w:basedOn w:val="Standardskrifttypeiafsnit"/>
    <w:link w:val="Overskrift4"/>
    <w:uiPriority w:val="9"/>
    <w:rsid w:val="006F20DE"/>
    <w:rPr>
      <w:rFonts w:ascii="Verdana" w:eastAsiaTheme="majorEastAsia" w:hAnsi="Verdana" w:cstheme="majorBidi"/>
      <w:i/>
      <w:spacing w:val="5"/>
      <w:sz w:val="16"/>
      <w:szCs w:val="26"/>
    </w:rPr>
  </w:style>
  <w:style w:type="paragraph" w:customStyle="1" w:styleId="AfsenderMedAfstandFr">
    <w:name w:val="AfsenderMedAfstandFør"/>
    <w:basedOn w:val="Afsender"/>
    <w:rsid w:val="0044603C"/>
    <w:pPr>
      <w:spacing w:before="80"/>
    </w:pPr>
  </w:style>
  <w:style w:type="paragraph" w:customStyle="1" w:styleId="Returadresse">
    <w:name w:val="Returadresse"/>
    <w:basedOn w:val="Normal"/>
    <w:link w:val="ReturadresseTegn"/>
    <w:rsid w:val="00C835AE"/>
    <w:pPr>
      <w:spacing w:line="180" w:lineRule="atLeast"/>
    </w:pPr>
    <w:rPr>
      <w:sz w:val="14"/>
      <w:szCs w:val="14"/>
    </w:rPr>
  </w:style>
  <w:style w:type="character" w:customStyle="1" w:styleId="ReturadresseTegn">
    <w:name w:val="Returadresse Tegn"/>
    <w:basedOn w:val="Standardskrifttypeiafsnit"/>
    <w:link w:val="Returadresse"/>
    <w:rsid w:val="00C835AE"/>
    <w:rPr>
      <w:rFonts w:ascii="Verdana" w:hAnsi="Verdana"/>
      <w:spacing w:val="5"/>
      <w:sz w:val="14"/>
      <w:szCs w:val="14"/>
    </w:rPr>
  </w:style>
  <w:style w:type="character" w:styleId="Hyperlink">
    <w:name w:val="Hyperlink"/>
    <w:basedOn w:val="Standardskrifttypeiafsnit"/>
    <w:uiPriority w:val="99"/>
    <w:unhideWhenUsed/>
    <w:rsid w:val="004E1E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ti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6BB1C-648F-46A7-BE61-5FB9CB0CF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390</Words>
  <Characters>2370</Characters>
  <Application>Microsoft Office Word</Application>
  <DocSecurity>0</DocSecurity>
  <PresentationFormat/>
  <Lines>59</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2738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subject/>
  <dc:creator>Anders Knudsen</dc:creator>
  <cp:keywords/>
  <dc:description/>
  <cp:lastModifiedBy>Anders Knudsen</cp:lastModifiedBy>
  <cp:revision>5</cp:revision>
  <cp:lastPrinted>2014-07-17T10:44:00Z</cp:lastPrinted>
  <dcterms:created xsi:type="dcterms:W3CDTF">2024-09-04T09:18:00Z</dcterms:created>
  <dcterms:modified xsi:type="dcterms:W3CDTF">2024-09-04T15:07:00Z</dcterms:modified>
  <cp:category/>
  <cp:contentStatus/>
  <dc:language/>
  <cp:version/>
</cp:coreProperties>
</file>