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A9727" w14:textId="48843E0E" w:rsidR="008933E6" w:rsidRDefault="002C4CED" w:rsidP="008933E6">
      <w:pPr>
        <w:pStyle w:val="Titel"/>
      </w:pPr>
      <w:r w:rsidRPr="007C1D17">
        <w:rPr>
          <w:noProof/>
          <w:color w:val="FFFFFF" w:themeColor="background1"/>
          <w:spacing w:val="0"/>
        </w:rPr>
        <w:drawing>
          <wp:anchor distT="0" distB="0" distL="114300" distR="114300" simplePos="0" relativeHeight="251659264" behindDoc="1" locked="0" layoutInCell="1" allowOverlap="1" wp14:anchorId="1EC48266" wp14:editId="772E2DB8">
            <wp:simplePos x="0" y="0"/>
            <wp:positionH relativeFrom="page">
              <wp:posOffset>6828155</wp:posOffset>
            </wp:positionH>
            <wp:positionV relativeFrom="page">
              <wp:posOffset>130886</wp:posOffset>
            </wp:positionV>
            <wp:extent cx="716400" cy="7776000"/>
            <wp:effectExtent l="0" t="0" r="7620" b="0"/>
            <wp:wrapNone/>
            <wp:docPr id="2074788498"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88498" name="Billede 1">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716400" cy="7776000"/>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r w:rsidR="005B0142">
        <w:t>Høringssvar</w:t>
      </w:r>
      <w:r w:rsidR="008933E6">
        <w:t xml:space="preserve"> </w:t>
      </w:r>
      <w:r w:rsidR="00B962DD">
        <w:t>vedr. budget 2025</w:t>
      </w:r>
    </w:p>
    <w:p w14:paraId="1036C4B6" w14:textId="55A93E23" w:rsidR="008933E6" w:rsidRDefault="008933E6" w:rsidP="008933E6">
      <w:pPr>
        <w:pStyle w:val="Undertitel"/>
      </w:pPr>
      <w:r>
        <w:t>Bekymringer vedrørende budgetmaterialet for Fagcenter Børn og Familie</w:t>
      </w:r>
    </w:p>
    <w:p w14:paraId="492F700E" w14:textId="6E2356D1" w:rsidR="008933E6" w:rsidRDefault="008933E6" w:rsidP="008933E6">
      <w:r w:rsidRPr="008933E6">
        <w:t>Kære politikere,</w:t>
      </w:r>
    </w:p>
    <w:p w14:paraId="4DC51A26" w14:textId="3169758B" w:rsidR="00981E68" w:rsidRDefault="007C77CE" w:rsidP="008933E6">
      <w:r>
        <w:t xml:space="preserve">Vi ønsker på vegne af vores kollegaer </w:t>
      </w:r>
      <w:r w:rsidR="008933E6" w:rsidRPr="008933E6">
        <w:t>i Fagcenter Børn og Familie at udtrykke vores dybeste bekymringer vedrørende de mulige konsekvenser, som vi ser af det fremlagte budgetmateriale. Vi har som dedikerede medarbejdere, der hver dag arbejder for børns og familiers trivsel, en række punkter, som vi gerne vil fremhæve.</w:t>
      </w:r>
      <w:r w:rsidR="008933E6">
        <w:t xml:space="preserve"> </w:t>
      </w:r>
      <w:r w:rsidR="008A78A8">
        <w:t xml:space="preserve">Vi vil i den foranledning gerne fremhæve </w:t>
      </w:r>
      <w:r w:rsidR="00085F6B">
        <w:t xml:space="preserve">temabudgetteringen for Fagcenter Børn og Familie, </w:t>
      </w:r>
      <w:r w:rsidR="00730D91">
        <w:t>inden vi gennemgår vores bekymringer. V</w:t>
      </w:r>
      <w:r w:rsidR="00FF22F1">
        <w:t xml:space="preserve">i mener </w:t>
      </w:r>
      <w:r w:rsidR="00730D91">
        <w:t xml:space="preserve">at temabudgetteringen er </w:t>
      </w:r>
      <w:r w:rsidR="00FF22F1">
        <w:t xml:space="preserve">virkeligt godt </w:t>
      </w:r>
      <w:r w:rsidR="003075F5">
        <w:t xml:space="preserve">dokument at tage udgangspunkt i, når det kommer til </w:t>
      </w:r>
      <w:r w:rsidR="00EE7773">
        <w:t xml:space="preserve">at forstå de </w:t>
      </w:r>
      <w:r w:rsidR="003075F5">
        <w:t xml:space="preserve">tendenser </w:t>
      </w:r>
      <w:r w:rsidR="00EE7773">
        <w:t xml:space="preserve">og kompleksiteter </w:t>
      </w:r>
      <w:r w:rsidR="003075F5">
        <w:t>vi ser ind i, når det kommer til børn og unge i udsatte positioner i Kalundborg Kommune</w:t>
      </w:r>
      <w:r w:rsidR="00EE7773">
        <w:t>. S</w:t>
      </w:r>
      <w:r w:rsidR="003075F5">
        <w:t xml:space="preserve">amtidig </w:t>
      </w:r>
      <w:r w:rsidR="00EE7773">
        <w:t xml:space="preserve">fremhæver </w:t>
      </w:r>
      <w:r w:rsidR="003075F5">
        <w:t xml:space="preserve">dokumentet </w:t>
      </w:r>
      <w:r w:rsidR="00097F4A">
        <w:t xml:space="preserve">ret </w:t>
      </w:r>
      <w:r w:rsidR="00981E68">
        <w:t xml:space="preserve">præcist flere af de udfordringer og konsekvenser, vi </w:t>
      </w:r>
      <w:r w:rsidR="00097F4A">
        <w:t xml:space="preserve">og vores kollegaer </w:t>
      </w:r>
      <w:r w:rsidR="00981E68">
        <w:t xml:space="preserve">også mener det vil have for vores fagcenter og </w:t>
      </w:r>
      <w:r w:rsidR="00097F4A">
        <w:t>de</w:t>
      </w:r>
      <w:r w:rsidR="00981E68">
        <w:t xml:space="preserve"> områder vi brænder for.</w:t>
      </w:r>
    </w:p>
    <w:p w14:paraId="0D24E020" w14:textId="557A337B" w:rsidR="00F35B95" w:rsidRDefault="00AC2648" w:rsidP="008933E6">
      <w:r>
        <w:t>Nogle af de udfordringer og tende</w:t>
      </w:r>
      <w:r w:rsidR="00E71881">
        <w:t>nser</w:t>
      </w:r>
      <w:r>
        <w:t xml:space="preserve"> vi ser ind i </w:t>
      </w:r>
      <w:r w:rsidR="00B37675">
        <w:t xml:space="preserve">er, at vi fortsat ser en markant stigning i </w:t>
      </w:r>
      <w:r w:rsidR="008933E6">
        <w:t xml:space="preserve">antallet af underretninger, særligt når det omhandler vold og overgreb. </w:t>
      </w:r>
      <w:r w:rsidR="003601DC">
        <w:t xml:space="preserve">Vi er ligeledes </w:t>
      </w:r>
      <w:r w:rsidR="008933E6">
        <w:t>bekymr</w:t>
      </w:r>
      <w:r w:rsidR="003601DC">
        <w:t>et for, at</w:t>
      </w:r>
      <w:r w:rsidR="008933E6">
        <w:t xml:space="preserve"> selvom det fortælles at den socioøkonomiske sammensætning i Kalundborg Kommune er i bedring, så gør det ikke antallet af børn og unge der har brug for hjælp, bliver mindre inden for den næste årrække. </w:t>
      </w:r>
      <w:r w:rsidR="00541C82">
        <w:t>Faktisk viser tallene, at der både er en stigning i antallet af sager i Fagcenter Børn &amp; Familie og en øget kompleksitet, hvilket kræver flere ressourcer og tæt samarbejde med vores partnere.</w:t>
      </w:r>
      <w:r w:rsidR="00F35B95" w:rsidRPr="00F35B95">
        <w:t xml:space="preserve"> </w:t>
      </w:r>
      <w:r w:rsidR="00287F15">
        <w:t>Den her kompleksitet skyldes blandt andet, at vi kan forvente flere børn får diagnoser, og at både børnene og deres familier har brug for en mere omfattende form for støtte. Det vil lægge ekstra pres på den enkelte rådgiver og de teams, der arbejder i afdelingen.</w:t>
      </w:r>
      <w:r w:rsidR="00D236BC">
        <w:t xml:space="preserve"> </w:t>
      </w:r>
    </w:p>
    <w:p w14:paraId="7E761A70" w14:textId="52D7470E" w:rsidR="00D236BC" w:rsidRPr="00F35B95" w:rsidRDefault="00D00062" w:rsidP="008933E6">
      <w:r>
        <w:t xml:space="preserve">Alt dette bringer os til vores bekymringer på medarbejdersiden i Fagcenter Børn og Familie angående de mulige konsekvenser </w:t>
      </w:r>
      <w:r w:rsidR="008C27B9">
        <w:t xml:space="preserve">det kan få </w:t>
      </w:r>
      <w:r>
        <w:t>for vores kollegaer.</w:t>
      </w:r>
    </w:p>
    <w:p w14:paraId="7EF3D458" w14:textId="77777777" w:rsidR="008933E6" w:rsidRDefault="008933E6" w:rsidP="003E5C64">
      <w:pPr>
        <w:pStyle w:val="Overskrift1"/>
      </w:pPr>
      <w:r>
        <w:t>Fastholdelse og Rekruttering</w:t>
      </w:r>
    </w:p>
    <w:p w14:paraId="786E8912" w14:textId="2A7A68E4" w:rsidR="008933E6" w:rsidRDefault="008933E6" w:rsidP="008933E6">
      <w:r w:rsidRPr="008933E6">
        <w:t xml:space="preserve">Det er af yderste vigtighed, at fastholdelse og rekruttering på Fagcenter Børn og Families område ikke bliver kompromitteret. </w:t>
      </w:r>
      <w:r w:rsidR="007F61F6">
        <w:t xml:space="preserve">Vores kollegaer </w:t>
      </w:r>
      <w:r w:rsidRPr="008933E6">
        <w:t xml:space="preserve">er hjertet i </w:t>
      </w:r>
      <w:r w:rsidR="007F61F6">
        <w:t xml:space="preserve">vores </w:t>
      </w:r>
      <w:r w:rsidRPr="008933E6">
        <w:t xml:space="preserve">arbejde, og uden dem vil vi ikke kunne opretholde den høje standard og kvalitet, som vores borgere er vant til. Enhver reduktion i personalet vil direkte påvirke vores evne til at levere de nødvendige ydelser og </w:t>
      </w:r>
      <w:r w:rsidR="00F67B7B">
        <w:t>støtte</w:t>
      </w:r>
      <w:r w:rsidRPr="008933E6">
        <w:t xml:space="preserve"> til børn og familier. Det er derfor essentielt at sikre, at der er tilstrækkelige ressourcer til at fastholde nuværende </w:t>
      </w:r>
      <w:r w:rsidR="007F61F6">
        <w:t xml:space="preserve">kollegaer </w:t>
      </w:r>
      <w:r w:rsidRPr="008933E6">
        <w:t>og rekruttere nye, kvalificerede fagpersoner.</w:t>
      </w:r>
    </w:p>
    <w:p w14:paraId="300B00D9" w14:textId="77777777" w:rsidR="008933E6" w:rsidRPr="003E5C64" w:rsidRDefault="008933E6" w:rsidP="003E5C64">
      <w:pPr>
        <w:pStyle w:val="Overskrift1"/>
      </w:pPr>
      <w:r w:rsidRPr="003E5C64">
        <w:t>Medarbejdernes Trivsel</w:t>
      </w:r>
    </w:p>
    <w:p w14:paraId="01DECF79" w14:textId="7FF1AF1E" w:rsidR="008933E6" w:rsidRDefault="008933E6" w:rsidP="008933E6">
      <w:r w:rsidRPr="008933E6">
        <w:t xml:space="preserve">Vi er alvorligt bekymrede for, at budgetændringerne kan gå ud over </w:t>
      </w:r>
      <w:r w:rsidR="007F61F6">
        <w:t xml:space="preserve">vores kollegaers </w:t>
      </w:r>
      <w:r w:rsidRPr="008933E6">
        <w:t xml:space="preserve">trivsel. Hvis det bliver nødvendigt at løse flere opgaver med færre hænder eller at sænke serviceniveauet, frygter vi, at det vil resultere i øget stress og </w:t>
      </w:r>
      <w:r>
        <w:t xml:space="preserve">eventuelt </w:t>
      </w:r>
      <w:r w:rsidRPr="008933E6">
        <w:t xml:space="preserve">udbrændthed blandt </w:t>
      </w:r>
      <w:r w:rsidR="007F61F6">
        <w:t xml:space="preserve">vores </w:t>
      </w:r>
      <w:r w:rsidR="00715AC6">
        <w:t>kollegaer</w:t>
      </w:r>
      <w:r w:rsidRPr="008933E6">
        <w:t>. En sådan situation vil ikke blot få negative konsekvenser for de</w:t>
      </w:r>
      <w:r w:rsidR="00715AC6">
        <w:t xml:space="preserve">m af vores kollegaer det måtte </w:t>
      </w:r>
      <w:r w:rsidRPr="008933E6">
        <w:t>berør</w:t>
      </w:r>
      <w:r w:rsidR="00715AC6">
        <w:t>e</w:t>
      </w:r>
      <w:r w:rsidRPr="008933E6">
        <w:t xml:space="preserve">, men også for de børn og familier, som vi arbejder for. For at opretholde en sund og produktiv arbejdskultur er det afgørende, at </w:t>
      </w:r>
      <w:r w:rsidR="00270329">
        <w:t xml:space="preserve">vi </w:t>
      </w:r>
      <w:r w:rsidRPr="008933E6">
        <w:t>har de nødvendige ressourcer og støtte.</w:t>
      </w:r>
    </w:p>
    <w:p w14:paraId="11DAD0D7" w14:textId="77777777" w:rsidR="008933E6" w:rsidRDefault="008933E6" w:rsidP="008933E6">
      <w:pPr>
        <w:pStyle w:val="Overskrift1"/>
      </w:pPr>
      <w:r>
        <w:t>Tværfagligt og Tværsektorielt Samarbejde</w:t>
      </w:r>
    </w:p>
    <w:p w14:paraId="7FFFB5F8" w14:textId="0236CF0B" w:rsidR="008933E6" w:rsidRDefault="008933E6" w:rsidP="008933E6">
      <w:r w:rsidRPr="008933E6">
        <w:t xml:space="preserve">En af Fagcenter Børn og Familie </w:t>
      </w:r>
      <w:r w:rsidR="004E74A9">
        <w:t xml:space="preserve">styrker </w:t>
      </w:r>
      <w:r w:rsidRPr="008933E6">
        <w:t xml:space="preserve">er vores fantastiske samarbejde på tværs af faggrupper og sektorer. Dette samarbejde er afgørende for at kunne tilbyde helhedsorienterede løsninger, som tager højde for alle aspekter af børns og familiers liv. Enhver forringelse af budgettet, der kunne true dette samarbejde, vil få alvorlige konsekvenser for vores evne til at udføre vores opgaver </w:t>
      </w:r>
      <w:r w:rsidRPr="008933E6">
        <w:lastRenderedPageBreak/>
        <w:t>effektivt. Det er derfor vigtigt at sikre, at vi fortsat kan arbejde sammen på tværs af professioner og sektorer for at opnå de bedste resultater for dem, vi servicerer.</w:t>
      </w:r>
    </w:p>
    <w:p w14:paraId="718AC95F" w14:textId="745C380C" w:rsidR="004E74A9" w:rsidRDefault="008933E6" w:rsidP="008933E6">
      <w:r>
        <w:t>I denne sammenhæng vil vi også gerne gør opmærksom på, at eventuelle ændringer i budgettet, der kan forringe kommunens daginstitutioner og skolers mulighed for at samarbejde med os i Fagcenter Børn og Familie, vil få negative konsekvenser for udførelsen af det tidligt forebyggende arbejde vi sammen yder til fordel for Kalundborg Kommunes børn og unge.</w:t>
      </w:r>
    </w:p>
    <w:p w14:paraId="5758A279" w14:textId="25DC6812" w:rsidR="008933E6" w:rsidRDefault="004E74A9" w:rsidP="004E74A9">
      <w:r w:rsidRPr="003E5C64">
        <w:rPr>
          <w:rStyle w:val="Overskrift1Tegn"/>
        </w:rPr>
        <w:t>Kompetenceudvikling</w:t>
      </w:r>
      <w:r w:rsidRPr="003E5C64">
        <w:rPr>
          <w:rStyle w:val="Overskrift1Tegn"/>
        </w:rPr>
        <w:br/>
      </w:r>
      <w:r w:rsidRPr="004E74A9">
        <w:t xml:space="preserve">Derudover er </w:t>
      </w:r>
      <w:r w:rsidR="00270329">
        <w:t xml:space="preserve">vores kollegaer </w:t>
      </w:r>
      <w:r w:rsidRPr="004E74A9">
        <w:t xml:space="preserve">i Fagcenter Børn og Familie også nervøse for, hvad eventuelle økonomiske forringelser kan betyde for </w:t>
      </w:r>
      <w:r w:rsidR="00986987">
        <w:t xml:space="preserve">deres </w:t>
      </w:r>
      <w:r w:rsidRPr="004E74A9">
        <w:t xml:space="preserve">mulighed for at </w:t>
      </w:r>
      <w:r w:rsidR="00986987">
        <w:t xml:space="preserve">modtage </w:t>
      </w:r>
      <w:r w:rsidRPr="004E74A9">
        <w:t>kompetenceudvikle</w:t>
      </w:r>
      <w:r w:rsidR="00986987">
        <w:t xml:space="preserve"> fremadrettet</w:t>
      </w:r>
      <w:r w:rsidRPr="004E74A9">
        <w:t>. Ikke nok med at der måske bliver færre muligheder for at udvikle vores kompetencer, men det vil også blive sværere at føre viden tilbage i fagcentret, da der ikke vil være tilstrækkelig tid eller ressourcer til at implementere og drifte de nye kompetencer. Dette vil i sidste ende kunne påvirke kvaliteten af vores arbejde og dermed den service, vi tilbyde</w:t>
      </w:r>
      <w:r w:rsidR="00CD7937">
        <w:t>r</w:t>
      </w:r>
      <w:r w:rsidRPr="004E74A9">
        <w:t xml:space="preserve"> børn og familier i kommunen.</w:t>
      </w:r>
      <w:r>
        <w:t xml:space="preserve"> Vi ser ind i </w:t>
      </w:r>
      <w:r w:rsidR="00CD7937">
        <w:t>en øget</w:t>
      </w:r>
      <w:r>
        <w:t xml:space="preserve"> kompleksitet hos de børn og unge vi </w:t>
      </w:r>
      <w:r w:rsidR="00CD7937">
        <w:t>hjælper,</w:t>
      </w:r>
      <w:r>
        <w:t xml:space="preserve"> og det er derfor rigtig vigtigt at vi fortsat kan holde vores faglighed ved lige og fortsat løbende </w:t>
      </w:r>
      <w:r w:rsidR="009F0437">
        <w:t xml:space="preserve">have </w:t>
      </w:r>
      <w:r>
        <w:t>fokus på kompetenceudvikling</w:t>
      </w:r>
      <w:r w:rsidR="009F0437">
        <w:t>en</w:t>
      </w:r>
      <w:r>
        <w:t>.</w:t>
      </w:r>
    </w:p>
    <w:p w14:paraId="0253332C" w14:textId="77777777" w:rsidR="004E74A9" w:rsidRPr="004E74A9" w:rsidRDefault="004E74A9" w:rsidP="004E74A9"/>
    <w:p w14:paraId="2DEAD71F" w14:textId="36F58F3F" w:rsidR="008933E6" w:rsidRDefault="008933E6" w:rsidP="008933E6">
      <w:r w:rsidRPr="008933E6">
        <w:t xml:space="preserve">Afslutningsvis vil vi gerne understrege, at vores </w:t>
      </w:r>
      <w:r w:rsidR="009F0437">
        <w:t xml:space="preserve">og vores kollegaers </w:t>
      </w:r>
      <w:r w:rsidRPr="008933E6">
        <w:t xml:space="preserve">bekymringer er dybt forankrede i en passion for at levere den bedst mulige service til børn og familier. Vi håber derfor, at I vil tage vores </w:t>
      </w:r>
      <w:r w:rsidR="004E74A9" w:rsidRPr="008933E6">
        <w:t>høringssvar</w:t>
      </w:r>
      <w:r w:rsidRPr="008933E6">
        <w:t xml:space="preserve"> til efterretning og arbejde sammen med os for at sikre, at Fagcenter Børn og Familie fortsat kan udføre sit vigtige arbejde under optimale forhold.</w:t>
      </w:r>
    </w:p>
    <w:p w14:paraId="378EDE78" w14:textId="77777777" w:rsidR="008933E6" w:rsidRDefault="008933E6" w:rsidP="008933E6">
      <w:r w:rsidRPr="008933E6">
        <w:t>Med venlig hilsen,</w:t>
      </w:r>
    </w:p>
    <w:p w14:paraId="3939E182" w14:textId="2A206AFB" w:rsidR="008933E6" w:rsidRPr="008933E6" w:rsidRDefault="008933E6" w:rsidP="008933E6">
      <w:r w:rsidRPr="008933E6">
        <w:t>Medarbej</w:t>
      </w:r>
      <w:r w:rsidR="009F0437">
        <w:t>dersiden</w:t>
      </w:r>
      <w:r w:rsidRPr="008933E6">
        <w:t xml:space="preserve"> i Fagcenter Børn og Familie</w:t>
      </w:r>
    </w:p>
    <w:p w14:paraId="3FF1514A" w14:textId="732A4F87" w:rsidR="00157E49" w:rsidRPr="008933E6" w:rsidRDefault="00157E49" w:rsidP="008933E6"/>
    <w:sectPr w:rsidR="00157E49" w:rsidRPr="008933E6" w:rsidSect="008F7010">
      <w:headerReference w:type="default" r:id="rId10"/>
      <w:footerReference w:type="default" r:id="rId11"/>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283A0" w14:textId="77777777" w:rsidR="001D573A" w:rsidRDefault="001D573A" w:rsidP="00E20077">
      <w:pPr>
        <w:spacing w:after="0" w:line="240" w:lineRule="auto"/>
      </w:pPr>
      <w:r>
        <w:separator/>
      </w:r>
    </w:p>
  </w:endnote>
  <w:endnote w:type="continuationSeparator" w:id="0">
    <w:p w14:paraId="3E5027C1" w14:textId="77777777" w:rsidR="001D573A" w:rsidRDefault="001D573A" w:rsidP="00E20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DEACF" w14:textId="4D37F60D" w:rsidR="00E20077" w:rsidRDefault="007D3448">
    <w:pPr>
      <w:pStyle w:val="Sidefod"/>
    </w:pPr>
    <w:r>
      <w:rPr>
        <w:noProof/>
        <w:lang w:eastAsia="da-DK"/>
      </w:rPr>
      <w:drawing>
        <wp:anchor distT="0" distB="0" distL="114300" distR="114300" simplePos="0" relativeHeight="251660288" behindDoc="0" locked="0" layoutInCell="1" allowOverlap="1" wp14:anchorId="083F3BBF" wp14:editId="76E72324">
          <wp:simplePos x="0" y="0"/>
          <wp:positionH relativeFrom="column">
            <wp:posOffset>121184</wp:posOffset>
          </wp:positionH>
          <wp:positionV relativeFrom="paragraph">
            <wp:posOffset>-72847</wp:posOffset>
          </wp:positionV>
          <wp:extent cx="5688000" cy="504000"/>
          <wp:effectExtent l="0" t="0" r="0" b="0"/>
          <wp:wrapNone/>
          <wp:docPr id="2056317548" name="Billede 2056317548" descr="W:\Programmering\Kalundborg kommune\1643-1116-NBJ\Modtagne filer\boksen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rogrammering\Kalundborg kommune\1643-1116-NBJ\Modtagne filer\boksen1.b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88000" cy="504000"/>
                  </a:xfrm>
                  <a:prstGeom prst="rect">
                    <a:avLst/>
                  </a:prstGeom>
                  <a:noFill/>
                  <a:ln>
                    <a:noFill/>
                  </a:ln>
                </pic:spPr>
              </pic:pic>
            </a:graphicData>
          </a:graphic>
        </wp:anchor>
      </w:drawing>
    </w:r>
    <w:r w:rsidR="00E20077" w:rsidRPr="007C1D17">
      <w:rPr>
        <w:noProof/>
        <w:sz w:val="24"/>
        <w:szCs w:val="24"/>
      </w:rPr>
      <mc:AlternateContent>
        <mc:Choice Requires="wps">
          <w:drawing>
            <wp:anchor distT="0" distB="0" distL="114300" distR="114300" simplePos="0" relativeHeight="251659264" behindDoc="0" locked="1" layoutInCell="1" allowOverlap="1" wp14:anchorId="46D2A81D" wp14:editId="02FBA170">
              <wp:simplePos x="0" y="0"/>
              <wp:positionH relativeFrom="margin">
                <wp:posOffset>156845</wp:posOffset>
              </wp:positionH>
              <wp:positionV relativeFrom="page">
                <wp:posOffset>9728835</wp:posOffset>
              </wp:positionV>
              <wp:extent cx="1791970" cy="233680"/>
              <wp:effectExtent l="0" t="0" r="0" b="0"/>
              <wp:wrapNone/>
              <wp:docPr id="7" name="SenderRight" descr="Kalundborg Kommune&#10;Holbækvej 141 B&#10;4400 Kalundborg&#10;&#10;Telefon, omstilling: ">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1791970" cy="233680"/>
                      </a:xfrm>
                      <a:prstGeom prst="rect">
                        <a:avLst/>
                      </a:prstGeom>
                      <a:solidFill>
                        <a:schemeClr val="bg1"/>
                      </a:solidFill>
                      <a:ln w="6350">
                        <a:noFill/>
                      </a:ln>
                    </wps:spPr>
                    <wps:txbx>
                      <w:txbxContent>
                        <w:p w14:paraId="1BDF35F2" w14:textId="77777777" w:rsidR="00E20077" w:rsidRPr="007C1D17" w:rsidRDefault="00E20077" w:rsidP="00E20077">
                          <w:pPr>
                            <w:pStyle w:val="AfsenderMedAfstandEfter"/>
                            <w:suppressOverlap/>
                          </w:pPr>
                          <w:r w:rsidRPr="007C1D17">
                            <w:t>Fagcenter for Børn og Familie</w:t>
                          </w:r>
                        </w:p>
                        <w:p w14:paraId="5D253F22" w14:textId="77777777" w:rsidR="00E20077" w:rsidRPr="007C1D17" w:rsidRDefault="00E20077" w:rsidP="00E20077">
                          <w:pPr>
                            <w:pStyle w:val="AfsenderMedAfstandEfter"/>
                            <w:suppressOverlap/>
                          </w:pPr>
                          <w:r w:rsidRPr="007C1D17">
                            <w:t>Kalundborg Kommune</w:t>
                          </w:r>
                        </w:p>
                        <w:p w14:paraId="0F35A7E1" w14:textId="77777777" w:rsidR="00E20077" w:rsidRPr="007C1D17" w:rsidRDefault="00E20077" w:rsidP="00E20077">
                          <w:pPr>
                            <w:pStyle w:val="Afsender"/>
                            <w:suppressOverlap/>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2A81D" id="_x0000_t202" coordsize="21600,21600" o:spt="202" path="m,l,21600r21600,l21600,xe">
              <v:stroke joinstyle="miter"/>
              <v:path gradientshapeok="t" o:connecttype="rect"/>
            </v:shapetype>
            <v:shape id="SenderRight" o:spid="_x0000_s1026" type="#_x0000_t202" alt="Kalundborg Kommune&#10;Holbækvej 141 B&#10;4400 Kalundborg&#10;&#10;Telefon, omstilling: " style="position:absolute;margin-left:12.35pt;margin-top:766.05pt;width:141.1pt;height:1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" fillcolor="white [3212]" stroked="f" strokeweight=".5pt">
              <v:textbox inset="0,0,0,0">
                <w:txbxContent>
                  <w:p w14:paraId="1BDF35F2" w14:textId="77777777" w:rsidR="00E20077" w:rsidRPr="007C1D17" w:rsidRDefault="00E20077" w:rsidP="00E20077">
                    <w:pPr>
                      <w:pStyle w:val="AfsenderMedAfstandEfter"/>
                      <w:suppressOverlap/>
                    </w:pPr>
                    <w:r w:rsidRPr="007C1D17">
                      <w:t>Fagcenter for Børn og Familie</w:t>
                    </w:r>
                  </w:p>
                  <w:p w14:paraId="5D253F22" w14:textId="77777777" w:rsidR="00E20077" w:rsidRPr="007C1D17" w:rsidRDefault="00E20077" w:rsidP="00E20077">
                    <w:pPr>
                      <w:pStyle w:val="AfsenderMedAfstandEfter"/>
                      <w:suppressOverlap/>
                    </w:pPr>
                    <w:r w:rsidRPr="007C1D17">
                      <w:t>Kalundborg Kommune</w:t>
                    </w:r>
                  </w:p>
                  <w:p w14:paraId="0F35A7E1" w14:textId="77777777" w:rsidR="00E20077" w:rsidRPr="007C1D17" w:rsidRDefault="00E20077" w:rsidP="00E20077">
                    <w:pPr>
                      <w:pStyle w:val="Afsender"/>
                      <w:suppressOverlap/>
                    </w:pP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919E4" w14:textId="77777777" w:rsidR="001D573A" w:rsidRDefault="001D573A" w:rsidP="00E20077">
      <w:pPr>
        <w:spacing w:after="0" w:line="240" w:lineRule="auto"/>
      </w:pPr>
      <w:r>
        <w:separator/>
      </w:r>
    </w:p>
  </w:footnote>
  <w:footnote w:type="continuationSeparator" w:id="0">
    <w:p w14:paraId="50672439" w14:textId="77777777" w:rsidR="001D573A" w:rsidRDefault="001D573A" w:rsidP="00E20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39F18" w14:textId="77777777" w:rsidR="003E5C64" w:rsidRDefault="003E5C64" w:rsidP="003E5C64">
    <w:pPr>
      <w:pStyle w:val="DokInfo"/>
      <w:rPr>
        <w:caps/>
        <w:spacing w:val="15"/>
        <w:sz w:val="14"/>
      </w:rPr>
    </w:pPr>
  </w:p>
  <w:p w14:paraId="66D612C8" w14:textId="77777777" w:rsidR="003E5C64" w:rsidRDefault="003E5C64" w:rsidP="003E5C64">
    <w:pPr>
      <w:pStyle w:val="DokInfo"/>
      <w:rPr>
        <w:caps/>
        <w:spacing w:val="15"/>
        <w:sz w:val="14"/>
      </w:rPr>
    </w:pPr>
  </w:p>
  <w:p w14:paraId="028007FA" w14:textId="25DB3D94" w:rsidR="003E5C64" w:rsidRPr="007C1D17" w:rsidRDefault="003E5C64" w:rsidP="003E5C64">
    <w:pPr>
      <w:pStyle w:val="DokInfo"/>
      <w:jc w:val="right"/>
      <w:rPr>
        <w:caps/>
        <w:spacing w:val="15"/>
        <w:sz w:val="14"/>
      </w:rPr>
    </w:pPr>
    <w:r>
      <w:rPr>
        <w:noProof/>
        <w:color w:val="FFFFFF" w:themeColor="background1"/>
        <w:spacing w:val="0"/>
      </w:rPr>
      <w:drawing>
        <wp:anchor distT="0" distB="0" distL="114300" distR="114300" simplePos="0" relativeHeight="251664384" behindDoc="1" locked="0" layoutInCell="1" allowOverlap="1" wp14:anchorId="5A540D05" wp14:editId="6C6B4ADE">
          <wp:simplePos x="0" y="0"/>
          <wp:positionH relativeFrom="margin">
            <wp:align>right</wp:align>
          </wp:positionH>
          <wp:positionV relativeFrom="page">
            <wp:posOffset>212141</wp:posOffset>
          </wp:positionV>
          <wp:extent cx="4852340" cy="460857"/>
          <wp:effectExtent l="0" t="0" r="0" b="0"/>
          <wp:wrapNone/>
          <wp:docPr id="1064013915" name="Billede 1" descr="Logo" title="Logo"/>
          <wp:cNvGraphicFramePr/>
          <a:graphic xmlns:a="http://schemas.openxmlformats.org/drawingml/2006/main">
            <a:graphicData uri="http://schemas.openxmlformats.org/drawingml/2006/picture">
              <pic:pic xmlns:pic="http://schemas.openxmlformats.org/drawingml/2006/picture">
                <pic:nvPicPr>
                  <pic:cNvPr id="1064013915" name="Billede 1"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4852340" cy="460857"/>
                  </a:xfrm>
                  <a:prstGeom prst="rect">
                    <a:avLst/>
                  </a:prstGeom>
                </pic:spPr>
              </pic:pic>
            </a:graphicData>
          </a:graphic>
          <wp14:sizeRelH relativeFrom="margin">
            <wp14:pctWidth>0</wp14:pctWidth>
          </wp14:sizeRelH>
          <wp14:sizeRelV relativeFrom="margin">
            <wp14:pctHeight>0</wp14:pctHeight>
          </wp14:sizeRelV>
        </wp:anchor>
      </w:drawing>
    </w:r>
    <w:r w:rsidRPr="007C1D17">
      <w:rPr>
        <w:caps/>
        <w:spacing w:val="15"/>
        <w:sz w:val="14"/>
      </w:rPr>
      <w:t>Dato</w:t>
    </w:r>
  </w:p>
  <w:p w14:paraId="621198B4" w14:textId="11EB1855" w:rsidR="00B97A15" w:rsidRDefault="003E5C64" w:rsidP="003E5C64">
    <w:pPr>
      <w:pStyle w:val="Sidehoved"/>
      <w:jc w:val="right"/>
    </w:pPr>
    <w:r w:rsidRPr="007C1D17">
      <w:rPr>
        <w:rFonts w:ascii="Verdana" w:hAnsi="Verdana"/>
        <w:spacing w:val="5"/>
        <w:sz w:val="17"/>
      </w:rPr>
      <w:t>4. september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3E6"/>
    <w:rsid w:val="00001F63"/>
    <w:rsid w:val="00033120"/>
    <w:rsid w:val="00085F6B"/>
    <w:rsid w:val="00097F4A"/>
    <w:rsid w:val="000F0AAE"/>
    <w:rsid w:val="00127CCF"/>
    <w:rsid w:val="00157E49"/>
    <w:rsid w:val="00160FC8"/>
    <w:rsid w:val="00183D29"/>
    <w:rsid w:val="001D1994"/>
    <w:rsid w:val="001D573A"/>
    <w:rsid w:val="00270329"/>
    <w:rsid w:val="00287F15"/>
    <w:rsid w:val="002C4CED"/>
    <w:rsid w:val="002D183A"/>
    <w:rsid w:val="002D7923"/>
    <w:rsid w:val="003075F5"/>
    <w:rsid w:val="003601DC"/>
    <w:rsid w:val="00387031"/>
    <w:rsid w:val="003E5C64"/>
    <w:rsid w:val="003F3F54"/>
    <w:rsid w:val="00416AE0"/>
    <w:rsid w:val="00427073"/>
    <w:rsid w:val="004E74A9"/>
    <w:rsid w:val="00541C82"/>
    <w:rsid w:val="005765C6"/>
    <w:rsid w:val="005B0142"/>
    <w:rsid w:val="005F46EE"/>
    <w:rsid w:val="006F10C4"/>
    <w:rsid w:val="00715AC6"/>
    <w:rsid w:val="00730D91"/>
    <w:rsid w:val="007C77CE"/>
    <w:rsid w:val="007D3448"/>
    <w:rsid w:val="007F59A8"/>
    <w:rsid w:val="007F61F6"/>
    <w:rsid w:val="00823398"/>
    <w:rsid w:val="00850D60"/>
    <w:rsid w:val="0088346C"/>
    <w:rsid w:val="008933E6"/>
    <w:rsid w:val="008A743E"/>
    <w:rsid w:val="008A78A8"/>
    <w:rsid w:val="008C27B9"/>
    <w:rsid w:val="008F3B10"/>
    <w:rsid w:val="008F7010"/>
    <w:rsid w:val="00981E68"/>
    <w:rsid w:val="00986987"/>
    <w:rsid w:val="009D3BC1"/>
    <w:rsid w:val="009F0437"/>
    <w:rsid w:val="00A05ACF"/>
    <w:rsid w:val="00A8290F"/>
    <w:rsid w:val="00AA55F5"/>
    <w:rsid w:val="00AC2648"/>
    <w:rsid w:val="00B37675"/>
    <w:rsid w:val="00B962DD"/>
    <w:rsid w:val="00B97A15"/>
    <w:rsid w:val="00CD7937"/>
    <w:rsid w:val="00D00062"/>
    <w:rsid w:val="00D236BC"/>
    <w:rsid w:val="00E20077"/>
    <w:rsid w:val="00E71881"/>
    <w:rsid w:val="00EE7773"/>
    <w:rsid w:val="00F101E1"/>
    <w:rsid w:val="00F35B95"/>
    <w:rsid w:val="00F67B7B"/>
    <w:rsid w:val="00F73D77"/>
    <w:rsid w:val="00F75D9E"/>
    <w:rsid w:val="00FF22F1"/>
  </w:rsids>
  <m:mathPr>
    <m:mathFont m:val="Cambria Math"/>
    <m:brkBin m:val="before"/>
    <m:brkBinSub m:val="--"/>
    <m:smallFrac m:val="0"/>
    <m:dispDef/>
    <m:lMargin m:val="0"/>
    <m:rMargin m:val="0"/>
    <m:defJc m:val="centerGroup"/>
    <m:wrapIndent m:val="1440"/>
    <m:intLim m:val="subSup"/>
    <m:naryLim m:val="undOvr"/>
  </m:mathPr>
  <w:themeFontLang w:val="da-DK"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026A6"/>
  <w15:chartTrackingRefBased/>
  <w15:docId w15:val="{5D2C5847-E14D-4B97-92EB-3AA34DEC8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D7923"/>
    <w:rPr>
      <w:sz w:val="19"/>
      <w:lang w:val="da-DK"/>
    </w:rPr>
  </w:style>
  <w:style w:type="paragraph" w:styleId="Overskrift1">
    <w:name w:val="heading 1"/>
    <w:basedOn w:val="H1mellemrubrik"/>
    <w:next w:val="Normal"/>
    <w:link w:val="Overskrift1Tegn"/>
    <w:uiPriority w:val="9"/>
    <w:qFormat/>
    <w:rsid w:val="00850D60"/>
    <w:pPr>
      <w:keepLines/>
      <w:outlineLvl w:val="0"/>
    </w:pPr>
    <w:rPr>
      <w:rFonts w:eastAsiaTheme="majorEastAsia" w:cstheme="majorBidi"/>
      <w:bCs/>
      <w:szCs w:val="28"/>
    </w:rPr>
  </w:style>
  <w:style w:type="paragraph" w:styleId="Overskrift2">
    <w:name w:val="heading 2"/>
    <w:basedOn w:val="H2mellemrubrik"/>
    <w:next w:val="Normal"/>
    <w:link w:val="Overskrift2Tegn"/>
    <w:uiPriority w:val="9"/>
    <w:unhideWhenUsed/>
    <w:qFormat/>
    <w:rsid w:val="00850D60"/>
    <w:pPr>
      <w:keepLines/>
      <w:outlineLvl w:val="1"/>
    </w:pPr>
    <w:rPr>
      <w:rFonts w:asciiTheme="majorHAnsi" w:eastAsiaTheme="majorEastAsia" w:hAnsiTheme="majorHAnsi" w:cstheme="majorBidi"/>
      <w:bCs/>
      <w:szCs w:val="26"/>
    </w:rPr>
  </w:style>
  <w:style w:type="paragraph" w:styleId="Overskrift3">
    <w:name w:val="heading 3"/>
    <w:basedOn w:val="H3mellemrubrik"/>
    <w:next w:val="Normal"/>
    <w:link w:val="Overskrift3Tegn"/>
    <w:uiPriority w:val="9"/>
    <w:semiHidden/>
    <w:unhideWhenUsed/>
    <w:qFormat/>
    <w:rsid w:val="00850D60"/>
    <w:pPr>
      <w:keepLines/>
      <w:outlineLvl w:val="2"/>
    </w:pPr>
    <w:rPr>
      <w:rFonts w:asciiTheme="majorHAnsi" w:eastAsiaTheme="majorEastAsia" w:hAnsiTheme="majorHAnsi" w:cstheme="majorBidi"/>
      <w:bCs/>
    </w:rPr>
  </w:style>
  <w:style w:type="paragraph" w:styleId="Overskrift4">
    <w:name w:val="heading 4"/>
    <w:basedOn w:val="H4mellemrubrik"/>
    <w:next w:val="Normal"/>
    <w:link w:val="Overskrift4Tegn"/>
    <w:uiPriority w:val="9"/>
    <w:semiHidden/>
    <w:unhideWhenUsed/>
    <w:qFormat/>
    <w:rsid w:val="00850D60"/>
    <w:pPr>
      <w:keepLines/>
      <w:outlineLvl w:val="3"/>
    </w:pPr>
    <w:rPr>
      <w:rFonts w:asciiTheme="majorHAnsi" w:eastAsiaTheme="majorEastAsia" w:hAnsiTheme="majorHAnsi" w:cstheme="majorBidi"/>
      <w:b/>
      <w:bCs/>
      <w:i w:val="0"/>
      <w:iCs/>
    </w:rPr>
  </w:style>
  <w:style w:type="paragraph" w:styleId="Overskrift5">
    <w:name w:val="heading 5"/>
    <w:basedOn w:val="Normal"/>
    <w:next w:val="Normal"/>
    <w:link w:val="Overskrift5Tegn"/>
    <w:uiPriority w:val="9"/>
    <w:semiHidden/>
    <w:unhideWhenUsed/>
    <w:qFormat/>
    <w:rsid w:val="008933E6"/>
    <w:pPr>
      <w:keepNext/>
      <w:keepLines/>
      <w:spacing w:before="80" w:after="40"/>
      <w:outlineLvl w:val="4"/>
    </w:pPr>
    <w:rPr>
      <w:rFonts w:eastAsiaTheme="majorEastAsia" w:cstheme="majorBidi"/>
      <w:color w:val="8D1806" w:themeColor="accent1" w:themeShade="BF"/>
    </w:rPr>
  </w:style>
  <w:style w:type="paragraph" w:styleId="Overskrift6">
    <w:name w:val="heading 6"/>
    <w:basedOn w:val="Normal"/>
    <w:next w:val="Normal"/>
    <w:link w:val="Overskrift6Tegn"/>
    <w:uiPriority w:val="9"/>
    <w:semiHidden/>
    <w:unhideWhenUsed/>
    <w:qFormat/>
    <w:rsid w:val="008933E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933E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933E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933E6"/>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H1mellemrubrik">
    <w:name w:val="H1 mellemrubrik"/>
    <w:basedOn w:val="Normal"/>
    <w:next w:val="Normal"/>
    <w:qFormat/>
    <w:rsid w:val="00850D60"/>
    <w:pPr>
      <w:keepNext/>
      <w:spacing w:after="0" w:line="200" w:lineRule="atLeast"/>
    </w:pPr>
    <w:rPr>
      <w:b/>
      <w:spacing w:val="5"/>
      <w:sz w:val="20"/>
    </w:rPr>
  </w:style>
  <w:style w:type="paragraph" w:customStyle="1" w:styleId="H2mellemrubrik">
    <w:name w:val="H2 mellemrubrik"/>
    <w:basedOn w:val="Normal"/>
    <w:next w:val="Normal"/>
    <w:qFormat/>
    <w:rsid w:val="00850D60"/>
    <w:pPr>
      <w:keepNext/>
      <w:spacing w:after="0" w:line="190" w:lineRule="atLeast"/>
    </w:pPr>
    <w:rPr>
      <w:b/>
      <w:spacing w:val="5"/>
    </w:rPr>
  </w:style>
  <w:style w:type="paragraph" w:customStyle="1" w:styleId="H3mellemrubrik">
    <w:name w:val="H3 mellemrubrik"/>
    <w:basedOn w:val="Normal"/>
    <w:next w:val="Normal"/>
    <w:link w:val="H3mellemrubrikTegn"/>
    <w:qFormat/>
    <w:rsid w:val="00850D60"/>
    <w:pPr>
      <w:keepNext/>
      <w:spacing w:after="0" w:line="190" w:lineRule="atLeast"/>
    </w:pPr>
    <w:rPr>
      <w:b/>
      <w:i/>
      <w:spacing w:val="5"/>
    </w:rPr>
  </w:style>
  <w:style w:type="paragraph" w:customStyle="1" w:styleId="H4mellemrubrik">
    <w:name w:val="H4 mellemrubrik"/>
    <w:basedOn w:val="Normal"/>
    <w:next w:val="Normal"/>
    <w:qFormat/>
    <w:rsid w:val="00850D60"/>
    <w:pPr>
      <w:keepNext/>
      <w:spacing w:after="0" w:line="160" w:lineRule="atLeast"/>
    </w:pPr>
    <w:rPr>
      <w:i/>
      <w:spacing w:val="5"/>
      <w:sz w:val="16"/>
      <w:szCs w:val="16"/>
    </w:rPr>
  </w:style>
  <w:style w:type="character" w:customStyle="1" w:styleId="H3mellemrubrikTegn">
    <w:name w:val="H3 mellemrubrik Tegn"/>
    <w:basedOn w:val="Standardskrifttypeiafsnit"/>
    <w:link w:val="H3mellemrubrik"/>
    <w:rsid w:val="00823398"/>
    <w:rPr>
      <w:b/>
      <w:i/>
      <w:spacing w:val="5"/>
      <w:sz w:val="19"/>
    </w:rPr>
  </w:style>
  <w:style w:type="paragraph" w:styleId="Ingenafstand">
    <w:name w:val="No Spacing"/>
    <w:uiPriority w:val="1"/>
    <w:qFormat/>
    <w:rsid w:val="00F101E1"/>
    <w:pPr>
      <w:spacing w:after="0" w:line="240" w:lineRule="auto"/>
    </w:pPr>
    <w:rPr>
      <w:spacing w:val="5"/>
      <w:sz w:val="19"/>
    </w:rPr>
  </w:style>
  <w:style w:type="character" w:customStyle="1" w:styleId="Overskrift1Tegn">
    <w:name w:val="Overskrift 1 Tegn"/>
    <w:basedOn w:val="Standardskrifttypeiafsnit"/>
    <w:link w:val="Overskrift1"/>
    <w:uiPriority w:val="9"/>
    <w:rsid w:val="00850D60"/>
    <w:rPr>
      <w:rFonts w:eastAsiaTheme="majorEastAsia" w:cstheme="majorBidi"/>
      <w:b/>
      <w:bCs/>
      <w:spacing w:val="5"/>
      <w:sz w:val="20"/>
      <w:szCs w:val="28"/>
    </w:rPr>
  </w:style>
  <w:style w:type="character" w:customStyle="1" w:styleId="Overskrift2Tegn">
    <w:name w:val="Overskrift 2 Tegn"/>
    <w:basedOn w:val="Standardskrifttypeiafsnit"/>
    <w:link w:val="Overskrift2"/>
    <w:uiPriority w:val="9"/>
    <w:rsid w:val="00850D60"/>
    <w:rPr>
      <w:rFonts w:asciiTheme="majorHAnsi" w:eastAsiaTheme="majorEastAsia" w:hAnsiTheme="majorHAnsi" w:cstheme="majorBidi"/>
      <w:b/>
      <w:bCs/>
      <w:spacing w:val="5"/>
      <w:sz w:val="19"/>
      <w:szCs w:val="26"/>
    </w:rPr>
  </w:style>
  <w:style w:type="paragraph" w:styleId="Titel">
    <w:name w:val="Title"/>
    <w:basedOn w:val="Normal"/>
    <w:next w:val="Normal"/>
    <w:link w:val="TitelTegn"/>
    <w:uiPriority w:val="10"/>
    <w:qFormat/>
    <w:rsid w:val="00850D60"/>
    <w:pPr>
      <w:pBdr>
        <w:bottom w:val="single" w:sz="8" w:space="4" w:color="BD2108" w:themeColor="accent1"/>
      </w:pBdr>
      <w:spacing w:after="0" w:line="280" w:lineRule="atLeast"/>
      <w:contextualSpacing/>
    </w:pPr>
    <w:rPr>
      <w:rFonts w:asciiTheme="majorHAnsi" w:eastAsiaTheme="majorEastAsia" w:hAnsiTheme="majorHAnsi" w:cstheme="majorBidi"/>
      <w:color w:val="343B46" w:themeColor="text2" w:themeShade="BF"/>
      <w:spacing w:val="5"/>
      <w:kern w:val="28"/>
      <w:sz w:val="48"/>
      <w:szCs w:val="52"/>
    </w:rPr>
  </w:style>
  <w:style w:type="character" w:customStyle="1" w:styleId="TitelTegn">
    <w:name w:val="Titel Tegn"/>
    <w:basedOn w:val="Standardskrifttypeiafsnit"/>
    <w:link w:val="Titel"/>
    <w:uiPriority w:val="10"/>
    <w:rsid w:val="00850D60"/>
    <w:rPr>
      <w:rFonts w:asciiTheme="majorHAnsi" w:eastAsiaTheme="majorEastAsia" w:hAnsiTheme="majorHAnsi" w:cstheme="majorBidi"/>
      <w:color w:val="343B46" w:themeColor="text2" w:themeShade="BF"/>
      <w:spacing w:val="5"/>
      <w:kern w:val="28"/>
      <w:sz w:val="48"/>
      <w:szCs w:val="52"/>
    </w:rPr>
  </w:style>
  <w:style w:type="paragraph" w:styleId="Undertitel">
    <w:name w:val="Subtitle"/>
    <w:basedOn w:val="Normal"/>
    <w:next w:val="Normal"/>
    <w:link w:val="UndertitelTegn"/>
    <w:uiPriority w:val="11"/>
    <w:qFormat/>
    <w:rsid w:val="00F75D9E"/>
    <w:pPr>
      <w:numPr>
        <w:ilvl w:val="1"/>
      </w:numPr>
      <w:spacing w:after="160" w:line="260" w:lineRule="atLeast"/>
    </w:pPr>
    <w:rPr>
      <w:rFonts w:eastAsiaTheme="minorEastAsia"/>
      <w:color w:val="BD2108" w:themeColor="accent1"/>
      <w:spacing w:val="15"/>
    </w:rPr>
  </w:style>
  <w:style w:type="character" w:customStyle="1" w:styleId="UndertitelTegn">
    <w:name w:val="Undertitel Tegn"/>
    <w:basedOn w:val="Standardskrifttypeiafsnit"/>
    <w:link w:val="Undertitel"/>
    <w:uiPriority w:val="11"/>
    <w:rsid w:val="00F75D9E"/>
    <w:rPr>
      <w:rFonts w:eastAsiaTheme="minorEastAsia"/>
      <w:color w:val="BD2108" w:themeColor="accent1"/>
      <w:spacing w:val="15"/>
      <w:sz w:val="19"/>
    </w:rPr>
  </w:style>
  <w:style w:type="character" w:styleId="Kraftighenvisning">
    <w:name w:val="Intense Reference"/>
    <w:basedOn w:val="Standardskrifttypeiafsnit"/>
    <w:uiPriority w:val="32"/>
    <w:qFormat/>
    <w:rsid w:val="008F3B10"/>
    <w:rPr>
      <w:b/>
      <w:bCs/>
      <w:smallCaps/>
      <w:color w:val="BD2108" w:themeColor="accent1"/>
      <w:spacing w:val="5"/>
    </w:rPr>
  </w:style>
  <w:style w:type="character" w:customStyle="1" w:styleId="Overskrift3Tegn">
    <w:name w:val="Overskrift 3 Tegn"/>
    <w:basedOn w:val="Standardskrifttypeiafsnit"/>
    <w:link w:val="Overskrift3"/>
    <w:uiPriority w:val="9"/>
    <w:semiHidden/>
    <w:rsid w:val="00850D60"/>
    <w:rPr>
      <w:rFonts w:asciiTheme="majorHAnsi" w:eastAsiaTheme="majorEastAsia" w:hAnsiTheme="majorHAnsi" w:cstheme="majorBidi"/>
      <w:b/>
      <w:bCs/>
      <w:i/>
      <w:spacing w:val="5"/>
      <w:sz w:val="19"/>
    </w:rPr>
  </w:style>
  <w:style w:type="character" w:customStyle="1" w:styleId="Overskrift4Tegn">
    <w:name w:val="Overskrift 4 Tegn"/>
    <w:basedOn w:val="Standardskrifttypeiafsnit"/>
    <w:link w:val="Overskrift4"/>
    <w:uiPriority w:val="9"/>
    <w:semiHidden/>
    <w:rsid w:val="00850D60"/>
    <w:rPr>
      <w:rFonts w:asciiTheme="majorHAnsi" w:eastAsiaTheme="majorEastAsia" w:hAnsiTheme="majorHAnsi" w:cstheme="majorBidi"/>
      <w:b/>
      <w:bCs/>
      <w:iCs/>
      <w:spacing w:val="5"/>
      <w:sz w:val="16"/>
      <w:szCs w:val="16"/>
    </w:rPr>
  </w:style>
  <w:style w:type="character" w:customStyle="1" w:styleId="Overskrift5Tegn">
    <w:name w:val="Overskrift 5 Tegn"/>
    <w:basedOn w:val="Standardskrifttypeiafsnit"/>
    <w:link w:val="Overskrift5"/>
    <w:uiPriority w:val="9"/>
    <w:semiHidden/>
    <w:rsid w:val="008933E6"/>
    <w:rPr>
      <w:rFonts w:eastAsiaTheme="majorEastAsia" w:cstheme="majorBidi"/>
      <w:color w:val="8D1806" w:themeColor="accent1" w:themeShade="BF"/>
      <w:sz w:val="19"/>
      <w:lang w:val="da-DK"/>
    </w:rPr>
  </w:style>
  <w:style w:type="character" w:customStyle="1" w:styleId="Overskrift6Tegn">
    <w:name w:val="Overskrift 6 Tegn"/>
    <w:basedOn w:val="Standardskrifttypeiafsnit"/>
    <w:link w:val="Overskrift6"/>
    <w:uiPriority w:val="9"/>
    <w:semiHidden/>
    <w:rsid w:val="008933E6"/>
    <w:rPr>
      <w:rFonts w:eastAsiaTheme="majorEastAsia" w:cstheme="majorBidi"/>
      <w:i/>
      <w:iCs/>
      <w:color w:val="595959" w:themeColor="text1" w:themeTint="A6"/>
      <w:sz w:val="19"/>
      <w:lang w:val="da-DK"/>
    </w:rPr>
  </w:style>
  <w:style w:type="character" w:customStyle="1" w:styleId="Overskrift7Tegn">
    <w:name w:val="Overskrift 7 Tegn"/>
    <w:basedOn w:val="Standardskrifttypeiafsnit"/>
    <w:link w:val="Overskrift7"/>
    <w:uiPriority w:val="9"/>
    <w:semiHidden/>
    <w:rsid w:val="008933E6"/>
    <w:rPr>
      <w:rFonts w:eastAsiaTheme="majorEastAsia" w:cstheme="majorBidi"/>
      <w:color w:val="595959" w:themeColor="text1" w:themeTint="A6"/>
      <w:sz w:val="19"/>
      <w:lang w:val="da-DK"/>
    </w:rPr>
  </w:style>
  <w:style w:type="character" w:customStyle="1" w:styleId="Overskrift8Tegn">
    <w:name w:val="Overskrift 8 Tegn"/>
    <w:basedOn w:val="Standardskrifttypeiafsnit"/>
    <w:link w:val="Overskrift8"/>
    <w:uiPriority w:val="9"/>
    <w:semiHidden/>
    <w:rsid w:val="008933E6"/>
    <w:rPr>
      <w:rFonts w:eastAsiaTheme="majorEastAsia" w:cstheme="majorBidi"/>
      <w:i/>
      <w:iCs/>
      <w:color w:val="272727" w:themeColor="text1" w:themeTint="D8"/>
      <w:sz w:val="19"/>
      <w:lang w:val="da-DK"/>
    </w:rPr>
  </w:style>
  <w:style w:type="character" w:customStyle="1" w:styleId="Overskrift9Tegn">
    <w:name w:val="Overskrift 9 Tegn"/>
    <w:basedOn w:val="Standardskrifttypeiafsnit"/>
    <w:link w:val="Overskrift9"/>
    <w:uiPriority w:val="9"/>
    <w:semiHidden/>
    <w:rsid w:val="008933E6"/>
    <w:rPr>
      <w:rFonts w:eastAsiaTheme="majorEastAsia" w:cstheme="majorBidi"/>
      <w:color w:val="272727" w:themeColor="text1" w:themeTint="D8"/>
      <w:sz w:val="19"/>
      <w:lang w:val="da-DK"/>
    </w:rPr>
  </w:style>
  <w:style w:type="paragraph" w:styleId="Citat">
    <w:name w:val="Quote"/>
    <w:basedOn w:val="Normal"/>
    <w:next w:val="Normal"/>
    <w:link w:val="CitatTegn"/>
    <w:uiPriority w:val="29"/>
    <w:rsid w:val="008933E6"/>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8933E6"/>
    <w:rPr>
      <w:i/>
      <w:iCs/>
      <w:color w:val="404040" w:themeColor="text1" w:themeTint="BF"/>
      <w:sz w:val="19"/>
      <w:lang w:val="da-DK"/>
    </w:rPr>
  </w:style>
  <w:style w:type="paragraph" w:styleId="Listeafsnit">
    <w:name w:val="List Paragraph"/>
    <w:basedOn w:val="Normal"/>
    <w:uiPriority w:val="34"/>
    <w:rsid w:val="008933E6"/>
    <w:pPr>
      <w:ind w:left="720"/>
      <w:contextualSpacing/>
    </w:pPr>
  </w:style>
  <w:style w:type="character" w:styleId="Kraftigfremhvning">
    <w:name w:val="Intense Emphasis"/>
    <w:basedOn w:val="Standardskrifttypeiafsnit"/>
    <w:uiPriority w:val="21"/>
    <w:rsid w:val="008933E6"/>
    <w:rPr>
      <w:i/>
      <w:iCs/>
      <w:color w:val="8D1806" w:themeColor="accent1" w:themeShade="BF"/>
    </w:rPr>
  </w:style>
  <w:style w:type="paragraph" w:styleId="Strktcitat">
    <w:name w:val="Intense Quote"/>
    <w:basedOn w:val="Normal"/>
    <w:next w:val="Normal"/>
    <w:link w:val="StrktcitatTegn"/>
    <w:uiPriority w:val="30"/>
    <w:rsid w:val="008933E6"/>
    <w:pPr>
      <w:pBdr>
        <w:top w:val="single" w:sz="4" w:space="10" w:color="8D1806" w:themeColor="accent1" w:themeShade="BF"/>
        <w:bottom w:val="single" w:sz="4" w:space="10" w:color="8D1806" w:themeColor="accent1" w:themeShade="BF"/>
      </w:pBdr>
      <w:spacing w:before="360" w:after="360"/>
      <w:ind w:left="864" w:right="864"/>
      <w:jc w:val="center"/>
    </w:pPr>
    <w:rPr>
      <w:i/>
      <w:iCs/>
      <w:color w:val="8D1806" w:themeColor="accent1" w:themeShade="BF"/>
    </w:rPr>
  </w:style>
  <w:style w:type="character" w:customStyle="1" w:styleId="StrktcitatTegn">
    <w:name w:val="Stærkt citat Tegn"/>
    <w:basedOn w:val="Standardskrifttypeiafsnit"/>
    <w:link w:val="Strktcitat"/>
    <w:uiPriority w:val="30"/>
    <w:rsid w:val="008933E6"/>
    <w:rPr>
      <w:i/>
      <w:iCs/>
      <w:color w:val="8D1806" w:themeColor="accent1" w:themeShade="BF"/>
      <w:sz w:val="19"/>
      <w:lang w:val="da-DK"/>
    </w:rPr>
  </w:style>
  <w:style w:type="paragraph" w:styleId="Sidehoved">
    <w:name w:val="header"/>
    <w:basedOn w:val="Normal"/>
    <w:link w:val="SidehovedTegn"/>
    <w:uiPriority w:val="99"/>
    <w:unhideWhenUsed/>
    <w:rsid w:val="00E2007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20077"/>
    <w:rPr>
      <w:sz w:val="19"/>
      <w:lang w:val="da-DK"/>
    </w:rPr>
  </w:style>
  <w:style w:type="paragraph" w:styleId="Sidefod">
    <w:name w:val="footer"/>
    <w:basedOn w:val="Normal"/>
    <w:link w:val="SidefodTegn"/>
    <w:uiPriority w:val="99"/>
    <w:unhideWhenUsed/>
    <w:rsid w:val="00E2007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20077"/>
    <w:rPr>
      <w:sz w:val="19"/>
      <w:lang w:val="da-DK"/>
    </w:rPr>
  </w:style>
  <w:style w:type="paragraph" w:customStyle="1" w:styleId="Afsender">
    <w:name w:val="Afsender"/>
    <w:basedOn w:val="Normal"/>
    <w:rsid w:val="00E20077"/>
    <w:pPr>
      <w:spacing w:after="0" w:line="160" w:lineRule="atLeast"/>
    </w:pPr>
    <w:rPr>
      <w:rFonts w:ascii="Verdana" w:hAnsi="Verdana"/>
      <w:spacing w:val="5"/>
      <w:sz w:val="14"/>
    </w:rPr>
  </w:style>
  <w:style w:type="paragraph" w:customStyle="1" w:styleId="AfsenderMedAfstandEfter">
    <w:name w:val="AfsenderMedAfstandEfter"/>
    <w:basedOn w:val="Afsender"/>
    <w:rsid w:val="00E20077"/>
    <w:pPr>
      <w:spacing w:after="80"/>
      <w:contextualSpacing/>
    </w:pPr>
  </w:style>
  <w:style w:type="paragraph" w:customStyle="1" w:styleId="DokInfo">
    <w:name w:val="DokInfo"/>
    <w:basedOn w:val="Normal"/>
    <w:rsid w:val="003E5C64"/>
    <w:pPr>
      <w:spacing w:after="0" w:line="260" w:lineRule="atLeast"/>
    </w:pPr>
    <w:rPr>
      <w:rFonts w:ascii="Verdana" w:hAnsi="Verdana"/>
      <w:spacing w:val="5"/>
      <w:sz w:val="17"/>
    </w:rPr>
  </w:style>
  <w:style w:type="paragraph" w:customStyle="1" w:styleId="AfsenderMedAfstandFr">
    <w:name w:val="AfsenderMedAfstandFør"/>
    <w:basedOn w:val="Afsender"/>
    <w:rsid w:val="003E5C64"/>
    <w:pPr>
      <w:spacing w:before="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lundborg">
  <a:themeElements>
    <a:clrScheme name="Kalundborg">
      <a:dk1>
        <a:sysClr val="windowText" lastClr="000000"/>
      </a:dk1>
      <a:lt1>
        <a:sysClr val="window" lastClr="FFFFFF"/>
      </a:lt1>
      <a:dk2>
        <a:srgbClr val="464F5E"/>
      </a:dk2>
      <a:lt2>
        <a:srgbClr val="E9EAEC"/>
      </a:lt2>
      <a:accent1>
        <a:srgbClr val="BD2108"/>
      </a:accent1>
      <a:accent2>
        <a:srgbClr val="4F9FE5"/>
      </a:accent2>
      <a:accent3>
        <a:srgbClr val="ACA588"/>
      </a:accent3>
      <a:accent4>
        <a:srgbClr val="9CD33B"/>
      </a:accent4>
      <a:accent5>
        <a:srgbClr val="EBD400"/>
      </a:accent5>
      <a:accent6>
        <a:srgbClr val="DE6300"/>
      </a:accent6>
      <a:hlink>
        <a:srgbClr val="0000FF"/>
      </a:hlink>
      <a:folHlink>
        <a:srgbClr val="DE00E3"/>
      </a:folHlink>
    </a:clrScheme>
    <a:fontScheme name="Kalundborg">
      <a:majorFont>
        <a:latin typeface="Verdana"/>
        <a:ea typeface=""/>
        <a:cs typeface=""/>
      </a:majorFont>
      <a:minorFont>
        <a:latin typeface="Verdana"/>
        <a:ea typeface=""/>
        <a:cs typeface=""/>
      </a:minorFont>
    </a:fontScheme>
    <a:fmtScheme name="Kalundbor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0" cap="flat" cmpd="sng" algn="ctr">
          <a:solidFill>
            <a:schemeClr val="phClr">
              <a:shade val="95000"/>
              <a:satMod val="105000"/>
            </a:schemeClr>
          </a:solidFill>
          <a:prstDash val="solid"/>
        </a:ln>
        <a:ln w="9525" cap="flat" cmpd="sng" algn="ctr">
          <a:solidFill>
            <a:schemeClr val="phClr"/>
          </a:solidFill>
          <a:prstDash val="solid"/>
        </a:ln>
        <a:ln w="254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328A5CF372A5F4DA3634DB73BB4C20E" ma:contentTypeVersion="4" ma:contentTypeDescription="Opret et nyt dokument." ma:contentTypeScope="" ma:versionID="1799e4374aa5f4b475a80ab3663bff75">
  <xsd:schema xmlns:xsd="http://www.w3.org/2001/XMLSchema" xmlns:xs="http://www.w3.org/2001/XMLSchema" xmlns:p="http://schemas.microsoft.com/office/2006/metadata/properties" xmlns:ns2="6cecbd94-62a5-4c82-908f-d4417c5ac2f6" targetNamespace="http://schemas.microsoft.com/office/2006/metadata/properties" ma:root="true" ma:fieldsID="d0f0efe0858ed87f12beeb5983cbd5f2" ns2:_="">
    <xsd:import namespace="6cecbd94-62a5-4c82-908f-d4417c5ac2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cbd94-62a5-4c82-908f-d4417c5ac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1647B9-F069-44F8-B72E-07FE6258A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cbd94-62a5-4c82-908f-d4417c5ac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EE9086-4632-4B48-8C79-75F1173DA298}">
  <ds:schemaRefs>
    <ds:schemaRef ds:uri="http://schemas.microsoft.com/sharepoint/v3/contenttype/forms"/>
  </ds:schemaRefs>
</ds:datastoreItem>
</file>

<file path=customXml/itemProps3.xml><?xml version="1.0" encoding="utf-8"?>
<ds:datastoreItem xmlns:ds="http://schemas.openxmlformats.org/officeDocument/2006/customXml" ds:itemID="{C01A441A-3CCD-4801-B946-15E23EDC0A9B}">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8f6429e7-ea77-44db-8b77-1caa97517d91}" enabled="0" method="" siteId="{8f6429e7-ea77-44db-8b77-1caa97517d91}" removed="1"/>
</clbl:labelList>
</file>

<file path=docProps/app.xml><?xml version="1.0" encoding="utf-8"?>
<Properties xmlns="http://schemas.openxmlformats.org/officeDocument/2006/extended-properties" xmlns:vt="http://schemas.openxmlformats.org/officeDocument/2006/docPropsVTypes">
  <Template>Normal</Template>
  <TotalTime>413</TotalTime>
  <Pages>2</Pages>
  <Words>848</Words>
  <Characters>4506</Characters>
  <Application>Microsoft Office Word</Application>
  <DocSecurity>0</DocSecurity>
  <Lines>65</Lines>
  <Paragraphs>20</Paragraphs>
  <ScaleCrop>false</ScaleCrop>
  <HeadingPairs>
    <vt:vector size="2" baseType="variant">
      <vt:variant>
        <vt:lpstr>Titel</vt:lpstr>
      </vt:variant>
      <vt:variant>
        <vt:i4>1</vt:i4>
      </vt:variant>
    </vt:vector>
  </HeadingPairs>
  <TitlesOfParts>
    <vt:vector size="1" baseType="lpstr">
      <vt:lpstr/>
    </vt:vector>
  </TitlesOfParts>
  <Company>Kalundborg Kommune</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Juhl</dc:creator>
  <cp:keywords/>
  <dc:description/>
  <cp:lastModifiedBy>Rene Juhl</cp:lastModifiedBy>
  <cp:revision>40</cp:revision>
  <dcterms:created xsi:type="dcterms:W3CDTF">2024-09-04T11:33:00Z</dcterms:created>
  <dcterms:modified xsi:type="dcterms:W3CDTF">2024-09-04T18:38:00Z</dcterms:modified>
</cp:coreProperties>
</file>