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101F0" w14:textId="77777777" w:rsidR="008B4FDC" w:rsidRPr="008B4FDC" w:rsidRDefault="008B4FDC" w:rsidP="008B4FDC">
      <w:pPr>
        <w:rPr>
          <w:b/>
          <w:bCs/>
        </w:rPr>
      </w:pPr>
      <w:r w:rsidRPr="008B4FDC">
        <w:rPr>
          <w:b/>
          <w:bCs/>
        </w:rPr>
        <w:t>Høringssvar til Budget 2025 fra Sundhed og Myndighed.</w:t>
      </w:r>
    </w:p>
    <w:p w14:paraId="60C401AB" w14:textId="77777777" w:rsidR="008B4FDC" w:rsidRPr="008B4FDC" w:rsidRDefault="008B4FDC" w:rsidP="008B4FDC">
      <w:pPr>
        <w:rPr>
          <w:b/>
          <w:bCs/>
        </w:rPr>
      </w:pPr>
    </w:p>
    <w:p w14:paraId="5A80E0C6" w14:textId="77777777" w:rsidR="008B4FDC" w:rsidRPr="008B4FDC" w:rsidRDefault="008B4FDC" w:rsidP="008B4FDC">
      <w:pPr>
        <w:rPr>
          <w:b/>
          <w:bCs/>
        </w:rPr>
      </w:pPr>
      <w:r w:rsidRPr="008B4FDC">
        <w:rPr>
          <w:b/>
          <w:bCs/>
        </w:rPr>
        <w:t>Resume</w:t>
      </w:r>
    </w:p>
    <w:p w14:paraId="1D3BFC1A" w14:textId="77777777" w:rsidR="008B4FDC" w:rsidRPr="008B4FDC" w:rsidRDefault="008B4FDC" w:rsidP="008B4FDC">
      <w:r w:rsidRPr="008B4FDC">
        <w:t xml:space="preserve">Budgettet for 2025 bliver et stramt budget for Kalundborg Kommune og det er bekymrende, hvis der ikke kan afsætte midler til udviklingstiltag på sundheds- og ældreområdet. Et område, der står over for en stor demografisk udvikling og nye reformer som følge af en ny ældrelov, strukturkommissionens anbefalinger for det fremtidige sundhedsvæsen og ikke mindst udfordringerne med at rekruttere arbejdskraft. Her vil det være særligt ønskeligt, at der afsættes ressourcer til frivilligområdet og træning af borgere, så borgerne hjælpes til at klare sig selv længst muligt uden hjælp fra kommunen. Et andet opmærksomhedspunkt er administrationsprojektet, hvor vi </w:t>
      </w:r>
      <w:proofErr w:type="gramStart"/>
      <w:r w:rsidRPr="008B4FDC">
        <w:t>har en bekymring for</w:t>
      </w:r>
      <w:proofErr w:type="gramEnd"/>
      <w:r w:rsidRPr="008B4FDC">
        <w:t xml:space="preserve"> at besparelserne høstes i budgettet, inden vi kan nå at gennemføre de nødvendige investeringer. Det kan betyde, at disse IT-løsninger ikke bliver udviklet eller bliver forsinket, hvilket har påvirkning på de kommende businesscases, hvor det forventes at kunne hente gevinster hjem.</w:t>
      </w:r>
    </w:p>
    <w:p w14:paraId="214321B4" w14:textId="77777777" w:rsidR="008B4FDC" w:rsidRPr="008B4FDC" w:rsidRDefault="008B4FDC" w:rsidP="008B4FDC"/>
    <w:p w14:paraId="2770A8F8" w14:textId="77777777" w:rsidR="008B4FDC" w:rsidRPr="008B4FDC" w:rsidRDefault="008B4FDC" w:rsidP="008B4FDC">
      <w:pPr>
        <w:rPr>
          <w:b/>
          <w:bCs/>
        </w:rPr>
      </w:pPr>
      <w:r w:rsidRPr="008B4FDC">
        <w:rPr>
          <w:b/>
          <w:bCs/>
        </w:rPr>
        <w:t>Høringssvar budget 2025 fra Sundhed og Myndighed</w:t>
      </w:r>
    </w:p>
    <w:p w14:paraId="280EFCE0" w14:textId="77777777" w:rsidR="008B4FDC" w:rsidRPr="008B4FDC" w:rsidRDefault="008B4FDC" w:rsidP="008B4FDC"/>
    <w:p w14:paraId="6207DB7D" w14:textId="77777777" w:rsidR="008B4FDC" w:rsidRPr="008B4FDC" w:rsidRDefault="008B4FDC" w:rsidP="008B4FDC">
      <w:r w:rsidRPr="008B4FDC">
        <w:t>Budgettet for 2025 bliver et stramt budget for Kalundborg Kommune og det er bekymrende, hvis der ikke kan afsætte midler til udviklingstiltag på sundheds- og ældreområdet. Et område, der står over for en stor demografisk udvikling og nye reformer som følge af en ny ældrelov, strukturkommissionens anbefalinger for det fremtidige sundhedsvæsen og ikke mindst udfordringerne med at rekruttere arbejdskraft.</w:t>
      </w:r>
    </w:p>
    <w:p w14:paraId="627C3A80" w14:textId="77777777" w:rsidR="008B4FDC" w:rsidRPr="008B4FDC" w:rsidRDefault="008B4FDC" w:rsidP="008B4FDC"/>
    <w:p w14:paraId="52DD3683" w14:textId="77777777" w:rsidR="008B4FDC" w:rsidRPr="008B4FDC" w:rsidRDefault="008B4FDC" w:rsidP="008B4FDC">
      <w:r w:rsidRPr="008B4FDC">
        <w:t>Et af de håndtag til at imødegå udfordringerne, som der peges på fra bl.a. KL, er udvikling af samarbejdet med civilsamfundet. Et vellykket samarbejde med frivillige organisationer kommer ikke af sig selv, og det vil være nødvendigt at have flere kompetente medarbejdere i kommunen, der kan udvikle og facilitere dette samarbejde. Drift af De friville aktivitetscentre, samarbejdet med Foreningernes Hus og andre foreninger og frivillige – organiseret eller ikke organiseret - kræver dygtige og kompetente medarbejdere, særligt hvis der skal udvikles yderligere på området for at støtte op om velfærdssamfundet problematikker og aktivering af løsninger som f.eks. nye partnerskabsaftaler med civilsamfundet.</w:t>
      </w:r>
    </w:p>
    <w:p w14:paraId="0B811CA8" w14:textId="77777777" w:rsidR="008B4FDC" w:rsidRPr="008B4FDC" w:rsidRDefault="008B4FDC" w:rsidP="008B4FDC"/>
    <w:p w14:paraId="7334FD12" w14:textId="77777777" w:rsidR="008B4FDC" w:rsidRPr="008B4FDC" w:rsidRDefault="008B4FDC" w:rsidP="008B4FDC">
      <w:r w:rsidRPr="008B4FDC">
        <w:t xml:space="preserve">Et andet håndtag er muligheden for at tilbyder borgerne træning ifm. at de søger om hjemmehjælp eller et hjælpemiddel, så borgerne kan være selvhjulpne så længe som muligt og udskyde tidspunktet for behov for kommunal hjælp. Kommunen tilbyder allerede træning via </w:t>
      </w:r>
      <w:proofErr w:type="spellStart"/>
      <w:r w:rsidRPr="008B4FDC">
        <w:t>Digirehab</w:t>
      </w:r>
      <w:proofErr w:type="spellEnd"/>
      <w:r w:rsidRPr="008B4FDC">
        <w:t>. Det vil være ønskeligt at kunne udvide dette tilbud og samtidig med at kunne indgå nye samarbejder med frivillige foreninger om efterfølgende træningsfællesskaber, så borgerne opretholder deres funktionsniveau, så længe som muligt. Og gerne i den enkeltes lokalområde.</w:t>
      </w:r>
    </w:p>
    <w:p w14:paraId="52DD838A" w14:textId="77777777" w:rsidR="008B4FDC" w:rsidRPr="008B4FDC" w:rsidRDefault="008B4FDC" w:rsidP="008B4FDC"/>
    <w:p w14:paraId="170C2378" w14:textId="77777777" w:rsidR="008B4FDC" w:rsidRPr="008B4FDC" w:rsidRDefault="008B4FDC" w:rsidP="008B4FDC">
      <w:r w:rsidRPr="008B4FDC">
        <w:lastRenderedPageBreak/>
        <w:t>Under administrationsprojekt er der lagt op til, at en del af reduktionen findes ved at gøre tingene ”smartere”, ”hurtigere” eller mindre bøvlet på Sundhed- og Myndighedsområdet. Det kræver, at man allerede i 2024 og 2025 har høj fokus på digitale løsninger og prioriterer området, så der kan udvikles RPA, AI eller lignende løsninger. Ofte kræver det, at man ser på nuværende arbejdsgange og ændre den til mere effektive. At udvikle nye smarte løsninger, kræver udover høj faglighed, tilstrækkeligt ressourcer i forhold til tid, og penge til at opnå ”Break-even point”, hvor man begynder at høste gevinster. Samtidig kræver hver løsning en eller andet grad af ”vedligeholdelse- og driftsmidler”, så disse gevinster bliver effektueret også i fremtiden. Her ser vi en bekymring i, at besparelserne høstes i budgettet inden vi kan nå at gennemføre investeringen. Det kan betyde, at disse IT-løsninger ikke bliver udviklet eller bliver forsinket, hvilket har påvirkning på de kommende businesscases, hvor der forventes at kunne hentes gevinster hjem.</w:t>
      </w:r>
    </w:p>
    <w:p w14:paraId="47B9805F" w14:textId="77777777" w:rsidR="008B4FDC" w:rsidRPr="008B4FDC" w:rsidRDefault="008B4FDC" w:rsidP="008B4FDC"/>
    <w:p w14:paraId="327E84D2" w14:textId="77777777" w:rsidR="008B4FDC" w:rsidRPr="008B4FDC" w:rsidRDefault="008B4FDC" w:rsidP="008B4FDC">
      <w:r w:rsidRPr="008B4FDC">
        <w:t xml:space="preserve">Det er dog </w:t>
      </w:r>
      <w:proofErr w:type="gramStart"/>
      <w:r w:rsidRPr="008B4FDC">
        <w:t>glædelig</w:t>
      </w:r>
      <w:proofErr w:type="gramEnd"/>
      <w:r w:rsidRPr="008B4FDC">
        <w:t>, at Ældre- og sundhedsområdet demografipulje tilgodeses med 10 mio. kr. til at imødekomme udgiftspresset ved flere og mere plejekrævende ældre borgere i Kalundborg Kommune. Ud over det vil der være brug for en yderligere budgettilførsel for at imødekomme den estimere demografiske udvikling.</w:t>
      </w:r>
    </w:p>
    <w:p w14:paraId="3ABA2AA1" w14:textId="77777777" w:rsidR="008B4FDC" w:rsidRPr="008B4FDC" w:rsidRDefault="008B4FDC" w:rsidP="008B4FDC"/>
    <w:p w14:paraId="13024120" w14:textId="77777777" w:rsidR="008B4FDC" w:rsidRPr="008B4FDC" w:rsidRDefault="008B4FDC" w:rsidP="008B4FDC">
      <w:r w:rsidRPr="008B4FDC">
        <w:t xml:space="preserve">Venlig hilsen </w:t>
      </w:r>
    </w:p>
    <w:p w14:paraId="58892BE9" w14:textId="77777777" w:rsidR="008B4FDC" w:rsidRPr="008B4FDC" w:rsidRDefault="008B4FDC" w:rsidP="008B4FDC"/>
    <w:p w14:paraId="216667D5" w14:textId="77777777" w:rsidR="008B4FDC" w:rsidRPr="008B4FDC" w:rsidRDefault="008B4FDC" w:rsidP="008B4FDC">
      <w:r w:rsidRPr="008B4FDC">
        <w:t>MED-udvalget i Sundhed- og Myndighed</w:t>
      </w:r>
    </w:p>
    <w:p w14:paraId="64316076" w14:textId="77777777" w:rsidR="00157E49" w:rsidRPr="008F3B10" w:rsidRDefault="00157E49" w:rsidP="00416AE0"/>
    <w:sectPr w:rsidR="00157E49" w:rsidRPr="008F3B10" w:rsidSect="008F7010">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DC"/>
    <w:rsid w:val="00033120"/>
    <w:rsid w:val="00127CCF"/>
    <w:rsid w:val="00157E49"/>
    <w:rsid w:val="00183D29"/>
    <w:rsid w:val="001D1994"/>
    <w:rsid w:val="002D183A"/>
    <w:rsid w:val="002D7923"/>
    <w:rsid w:val="00416AE0"/>
    <w:rsid w:val="00427073"/>
    <w:rsid w:val="005765C6"/>
    <w:rsid w:val="006F10C4"/>
    <w:rsid w:val="007F59A8"/>
    <w:rsid w:val="00823398"/>
    <w:rsid w:val="00850D60"/>
    <w:rsid w:val="0088346C"/>
    <w:rsid w:val="008B4FDC"/>
    <w:rsid w:val="008F3B10"/>
    <w:rsid w:val="008F7010"/>
    <w:rsid w:val="009D3BC1"/>
    <w:rsid w:val="00A8290F"/>
    <w:rsid w:val="00AA55F5"/>
    <w:rsid w:val="00D60F5D"/>
    <w:rsid w:val="00D63C2A"/>
    <w:rsid w:val="00F101E1"/>
    <w:rsid w:val="00F75D9E"/>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63E1"/>
  <w15:chartTrackingRefBased/>
  <w15:docId w15:val="{2E49642F-0F81-4A34-A47A-01E90BF6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7923"/>
    <w:rPr>
      <w:kern w:val="0"/>
      <w:sz w:val="19"/>
      <w:lang w:val="da-DK"/>
      <w14:ligatures w14:val="none"/>
    </w:rPr>
  </w:style>
  <w:style w:type="paragraph" w:styleId="Overskrift1">
    <w:name w:val="heading 1"/>
    <w:basedOn w:val="H1mellemrubrik"/>
    <w:next w:val="Normal"/>
    <w:link w:val="Overskrift1Tegn"/>
    <w:uiPriority w:val="9"/>
    <w:qFormat/>
    <w:rsid w:val="00850D60"/>
    <w:pPr>
      <w:keepLines/>
      <w:outlineLvl w:val="0"/>
    </w:pPr>
    <w:rPr>
      <w:rFonts w:eastAsiaTheme="majorEastAsia" w:cstheme="majorBidi"/>
      <w:bCs/>
      <w:szCs w:val="28"/>
    </w:rPr>
  </w:style>
  <w:style w:type="paragraph" w:styleId="Overskrift2">
    <w:name w:val="heading 2"/>
    <w:basedOn w:val="H2mellemrubrik"/>
    <w:next w:val="Normal"/>
    <w:link w:val="Overskrift2Tegn"/>
    <w:uiPriority w:val="9"/>
    <w:unhideWhenUsed/>
    <w:qFormat/>
    <w:rsid w:val="00850D60"/>
    <w:pPr>
      <w:keepLines/>
      <w:outlineLvl w:val="1"/>
    </w:pPr>
    <w:rPr>
      <w:rFonts w:asciiTheme="majorHAnsi" w:eastAsiaTheme="majorEastAsia" w:hAnsiTheme="majorHAnsi" w:cstheme="majorBidi"/>
      <w:bCs/>
      <w:szCs w:val="26"/>
    </w:rPr>
  </w:style>
  <w:style w:type="paragraph" w:styleId="Overskrift3">
    <w:name w:val="heading 3"/>
    <w:basedOn w:val="H3mellemrubrik"/>
    <w:next w:val="Normal"/>
    <w:link w:val="Overskrift3Tegn"/>
    <w:uiPriority w:val="9"/>
    <w:semiHidden/>
    <w:unhideWhenUsed/>
    <w:qFormat/>
    <w:rsid w:val="00850D60"/>
    <w:pPr>
      <w:keepLines/>
      <w:outlineLvl w:val="2"/>
    </w:pPr>
    <w:rPr>
      <w:rFonts w:asciiTheme="majorHAnsi" w:eastAsiaTheme="majorEastAsia" w:hAnsiTheme="majorHAnsi" w:cstheme="majorBidi"/>
      <w:bCs/>
    </w:rPr>
  </w:style>
  <w:style w:type="paragraph" w:styleId="Overskrift4">
    <w:name w:val="heading 4"/>
    <w:basedOn w:val="H4mellemrubrik"/>
    <w:next w:val="Normal"/>
    <w:link w:val="Overskrift4Tegn"/>
    <w:uiPriority w:val="9"/>
    <w:semiHidden/>
    <w:unhideWhenUsed/>
    <w:qFormat/>
    <w:rsid w:val="00850D60"/>
    <w:pPr>
      <w:keepLines/>
      <w:outlineLvl w:val="3"/>
    </w:pPr>
    <w:rPr>
      <w:rFonts w:asciiTheme="majorHAnsi" w:eastAsiaTheme="majorEastAsia" w:hAnsiTheme="majorHAnsi" w:cstheme="majorBidi"/>
      <w:b/>
      <w:bCs/>
      <w:i w:val="0"/>
      <w:iCs/>
    </w:rPr>
  </w:style>
  <w:style w:type="paragraph" w:styleId="Overskrift5">
    <w:name w:val="heading 5"/>
    <w:basedOn w:val="Normal"/>
    <w:next w:val="Normal"/>
    <w:link w:val="Overskrift5Tegn"/>
    <w:uiPriority w:val="9"/>
    <w:semiHidden/>
    <w:unhideWhenUsed/>
    <w:qFormat/>
    <w:rsid w:val="008B4FDC"/>
    <w:pPr>
      <w:keepNext/>
      <w:keepLines/>
      <w:spacing w:before="80" w:after="40"/>
      <w:outlineLvl w:val="4"/>
    </w:pPr>
    <w:rPr>
      <w:rFonts w:eastAsiaTheme="majorEastAsia" w:cstheme="majorBidi"/>
      <w:color w:val="8D1806" w:themeColor="accent1" w:themeShade="BF"/>
    </w:rPr>
  </w:style>
  <w:style w:type="paragraph" w:styleId="Overskrift6">
    <w:name w:val="heading 6"/>
    <w:basedOn w:val="Normal"/>
    <w:next w:val="Normal"/>
    <w:link w:val="Overskrift6Tegn"/>
    <w:uiPriority w:val="9"/>
    <w:semiHidden/>
    <w:unhideWhenUsed/>
    <w:qFormat/>
    <w:rsid w:val="008B4FD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B4FD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B4FD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B4FD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qFormat/>
    <w:rsid w:val="00850D60"/>
    <w:pPr>
      <w:keepNext/>
      <w:spacing w:after="0" w:line="200" w:lineRule="atLeast"/>
    </w:pPr>
    <w:rPr>
      <w:b/>
      <w:spacing w:val="5"/>
      <w:sz w:val="20"/>
    </w:rPr>
  </w:style>
  <w:style w:type="paragraph" w:customStyle="1" w:styleId="H2mellemrubrik">
    <w:name w:val="H2 mellemrubrik"/>
    <w:basedOn w:val="Normal"/>
    <w:next w:val="Normal"/>
    <w:qFormat/>
    <w:rsid w:val="00850D60"/>
    <w:pPr>
      <w:keepNext/>
      <w:spacing w:after="0" w:line="190" w:lineRule="atLeast"/>
    </w:pPr>
    <w:rPr>
      <w:b/>
      <w:spacing w:val="5"/>
    </w:rPr>
  </w:style>
  <w:style w:type="paragraph" w:customStyle="1" w:styleId="H3mellemrubrik">
    <w:name w:val="H3 mellemrubrik"/>
    <w:basedOn w:val="Normal"/>
    <w:next w:val="Normal"/>
    <w:link w:val="H3mellemrubrikTegn"/>
    <w:qFormat/>
    <w:rsid w:val="00850D60"/>
    <w:pPr>
      <w:keepNext/>
      <w:spacing w:after="0" w:line="190" w:lineRule="atLeast"/>
    </w:pPr>
    <w:rPr>
      <w:b/>
      <w:i/>
      <w:spacing w:val="5"/>
    </w:rPr>
  </w:style>
  <w:style w:type="paragraph" w:customStyle="1" w:styleId="H4mellemrubrik">
    <w:name w:val="H4 mellemrubrik"/>
    <w:basedOn w:val="Normal"/>
    <w:next w:val="Normal"/>
    <w:qFormat/>
    <w:rsid w:val="00850D60"/>
    <w:pPr>
      <w:keepNext/>
      <w:spacing w:after="0" w:line="160" w:lineRule="atLeast"/>
    </w:pPr>
    <w:rPr>
      <w:i/>
      <w:spacing w:val="5"/>
      <w:sz w:val="16"/>
      <w:szCs w:val="16"/>
    </w:rPr>
  </w:style>
  <w:style w:type="character" w:customStyle="1" w:styleId="H3mellemrubrikTegn">
    <w:name w:val="H3 mellemrubrik Tegn"/>
    <w:basedOn w:val="Standardskrifttypeiafsnit"/>
    <w:link w:val="H3mellemrubrik"/>
    <w:rsid w:val="00823398"/>
    <w:rPr>
      <w:b/>
      <w:i/>
      <w:spacing w:val="5"/>
      <w:sz w:val="19"/>
    </w:rPr>
  </w:style>
  <w:style w:type="paragraph" w:styleId="Ingenafstand">
    <w:name w:val="No Spacing"/>
    <w:uiPriority w:val="1"/>
    <w:qFormat/>
    <w:rsid w:val="00F101E1"/>
    <w:pPr>
      <w:spacing w:after="0" w:line="240" w:lineRule="auto"/>
    </w:pPr>
    <w:rPr>
      <w:spacing w:val="5"/>
      <w:sz w:val="19"/>
    </w:rPr>
  </w:style>
  <w:style w:type="character" w:customStyle="1" w:styleId="Overskrift1Tegn">
    <w:name w:val="Overskrift 1 Tegn"/>
    <w:basedOn w:val="Standardskrifttypeiafsnit"/>
    <w:link w:val="Overskrift1"/>
    <w:uiPriority w:val="9"/>
    <w:rsid w:val="00850D60"/>
    <w:rPr>
      <w:rFonts w:eastAsiaTheme="majorEastAsia" w:cstheme="majorBidi"/>
      <w:b/>
      <w:bCs/>
      <w:spacing w:val="5"/>
      <w:sz w:val="20"/>
      <w:szCs w:val="28"/>
    </w:rPr>
  </w:style>
  <w:style w:type="character" w:customStyle="1" w:styleId="Overskrift2Tegn">
    <w:name w:val="Overskrift 2 Tegn"/>
    <w:basedOn w:val="Standardskrifttypeiafsnit"/>
    <w:link w:val="Overskrift2"/>
    <w:uiPriority w:val="9"/>
    <w:rsid w:val="00850D60"/>
    <w:rPr>
      <w:rFonts w:asciiTheme="majorHAnsi" w:eastAsiaTheme="majorEastAsia" w:hAnsiTheme="majorHAnsi" w:cstheme="majorBidi"/>
      <w:b/>
      <w:bCs/>
      <w:spacing w:val="5"/>
      <w:sz w:val="19"/>
      <w:szCs w:val="26"/>
    </w:rPr>
  </w:style>
  <w:style w:type="paragraph" w:styleId="Titel">
    <w:name w:val="Title"/>
    <w:basedOn w:val="Normal"/>
    <w:next w:val="Normal"/>
    <w:link w:val="TitelTegn"/>
    <w:uiPriority w:val="10"/>
    <w:qFormat/>
    <w:rsid w:val="00850D60"/>
    <w:pPr>
      <w:pBdr>
        <w:bottom w:val="single" w:sz="8" w:space="4" w:color="BD2108" w:themeColor="accent1"/>
      </w:pBdr>
      <w:spacing w:after="0" w:line="280" w:lineRule="atLeast"/>
      <w:contextualSpacing/>
    </w:pPr>
    <w:rPr>
      <w:rFonts w:asciiTheme="majorHAnsi" w:eastAsiaTheme="majorEastAsia" w:hAnsiTheme="majorHAnsi" w:cstheme="majorBidi"/>
      <w:color w:val="343B46" w:themeColor="text2" w:themeShade="BF"/>
      <w:spacing w:val="5"/>
      <w:kern w:val="28"/>
      <w:sz w:val="48"/>
      <w:szCs w:val="52"/>
    </w:rPr>
  </w:style>
  <w:style w:type="character" w:customStyle="1" w:styleId="TitelTegn">
    <w:name w:val="Titel Tegn"/>
    <w:basedOn w:val="Standardskrifttypeiafsnit"/>
    <w:link w:val="Titel"/>
    <w:uiPriority w:val="10"/>
    <w:rsid w:val="00850D60"/>
    <w:rPr>
      <w:rFonts w:asciiTheme="majorHAnsi" w:eastAsiaTheme="majorEastAsia" w:hAnsiTheme="majorHAnsi" w:cstheme="majorBidi"/>
      <w:color w:val="343B46" w:themeColor="text2" w:themeShade="BF"/>
      <w:spacing w:val="5"/>
      <w:kern w:val="28"/>
      <w:sz w:val="48"/>
      <w:szCs w:val="52"/>
    </w:rPr>
  </w:style>
  <w:style w:type="paragraph" w:styleId="Undertitel">
    <w:name w:val="Subtitle"/>
    <w:basedOn w:val="Normal"/>
    <w:next w:val="Normal"/>
    <w:link w:val="UndertitelTegn"/>
    <w:uiPriority w:val="11"/>
    <w:qFormat/>
    <w:rsid w:val="00F75D9E"/>
    <w:pPr>
      <w:numPr>
        <w:ilvl w:val="1"/>
      </w:numPr>
      <w:spacing w:after="160" w:line="260" w:lineRule="atLeast"/>
    </w:pPr>
    <w:rPr>
      <w:rFonts w:eastAsiaTheme="minorEastAsia"/>
      <w:color w:val="BD2108" w:themeColor="accent1"/>
      <w:spacing w:val="15"/>
    </w:rPr>
  </w:style>
  <w:style w:type="character" w:customStyle="1" w:styleId="UndertitelTegn">
    <w:name w:val="Undertitel Tegn"/>
    <w:basedOn w:val="Standardskrifttypeiafsnit"/>
    <w:link w:val="Undertitel"/>
    <w:uiPriority w:val="11"/>
    <w:rsid w:val="00F75D9E"/>
    <w:rPr>
      <w:rFonts w:eastAsiaTheme="minorEastAsia"/>
      <w:color w:val="BD2108" w:themeColor="accent1"/>
      <w:spacing w:val="15"/>
      <w:sz w:val="19"/>
    </w:rPr>
  </w:style>
  <w:style w:type="character" w:styleId="Kraftighenvisning">
    <w:name w:val="Intense Reference"/>
    <w:basedOn w:val="Standardskrifttypeiafsnit"/>
    <w:uiPriority w:val="32"/>
    <w:qFormat/>
    <w:rsid w:val="008F3B10"/>
    <w:rPr>
      <w:b/>
      <w:bCs/>
      <w:smallCaps/>
      <w:color w:val="BD2108" w:themeColor="accent1"/>
      <w:spacing w:val="5"/>
    </w:rPr>
  </w:style>
  <w:style w:type="character" w:customStyle="1" w:styleId="Overskrift3Tegn">
    <w:name w:val="Overskrift 3 Tegn"/>
    <w:basedOn w:val="Standardskrifttypeiafsnit"/>
    <w:link w:val="Overskrift3"/>
    <w:uiPriority w:val="9"/>
    <w:semiHidden/>
    <w:rsid w:val="00850D60"/>
    <w:rPr>
      <w:rFonts w:asciiTheme="majorHAnsi" w:eastAsiaTheme="majorEastAsia" w:hAnsiTheme="majorHAnsi" w:cstheme="majorBidi"/>
      <w:b/>
      <w:bCs/>
      <w:i/>
      <w:spacing w:val="5"/>
      <w:sz w:val="19"/>
    </w:rPr>
  </w:style>
  <w:style w:type="character" w:customStyle="1" w:styleId="Overskrift4Tegn">
    <w:name w:val="Overskrift 4 Tegn"/>
    <w:basedOn w:val="Standardskrifttypeiafsnit"/>
    <w:link w:val="Overskrift4"/>
    <w:uiPriority w:val="9"/>
    <w:semiHidden/>
    <w:rsid w:val="00850D60"/>
    <w:rPr>
      <w:rFonts w:asciiTheme="majorHAnsi" w:eastAsiaTheme="majorEastAsia" w:hAnsiTheme="majorHAnsi" w:cstheme="majorBidi"/>
      <w:b/>
      <w:bCs/>
      <w:iCs/>
      <w:spacing w:val="5"/>
      <w:sz w:val="16"/>
      <w:szCs w:val="16"/>
    </w:rPr>
  </w:style>
  <w:style w:type="character" w:customStyle="1" w:styleId="Overskrift5Tegn">
    <w:name w:val="Overskrift 5 Tegn"/>
    <w:basedOn w:val="Standardskrifttypeiafsnit"/>
    <w:link w:val="Overskrift5"/>
    <w:uiPriority w:val="9"/>
    <w:semiHidden/>
    <w:rsid w:val="008B4FDC"/>
    <w:rPr>
      <w:rFonts w:eastAsiaTheme="majorEastAsia" w:cstheme="majorBidi"/>
      <w:color w:val="8D1806" w:themeColor="accent1" w:themeShade="BF"/>
      <w:kern w:val="0"/>
      <w:sz w:val="19"/>
      <w:lang w:val="da-DK"/>
      <w14:ligatures w14:val="none"/>
    </w:rPr>
  </w:style>
  <w:style w:type="character" w:customStyle="1" w:styleId="Overskrift6Tegn">
    <w:name w:val="Overskrift 6 Tegn"/>
    <w:basedOn w:val="Standardskrifttypeiafsnit"/>
    <w:link w:val="Overskrift6"/>
    <w:uiPriority w:val="9"/>
    <w:semiHidden/>
    <w:rsid w:val="008B4FDC"/>
    <w:rPr>
      <w:rFonts w:eastAsiaTheme="majorEastAsia" w:cstheme="majorBidi"/>
      <w:i/>
      <w:iCs/>
      <w:color w:val="595959" w:themeColor="text1" w:themeTint="A6"/>
      <w:kern w:val="0"/>
      <w:sz w:val="19"/>
      <w:lang w:val="da-DK"/>
      <w14:ligatures w14:val="none"/>
    </w:rPr>
  </w:style>
  <w:style w:type="character" w:customStyle="1" w:styleId="Overskrift7Tegn">
    <w:name w:val="Overskrift 7 Tegn"/>
    <w:basedOn w:val="Standardskrifttypeiafsnit"/>
    <w:link w:val="Overskrift7"/>
    <w:uiPriority w:val="9"/>
    <w:semiHidden/>
    <w:rsid w:val="008B4FDC"/>
    <w:rPr>
      <w:rFonts w:eastAsiaTheme="majorEastAsia" w:cstheme="majorBidi"/>
      <w:color w:val="595959" w:themeColor="text1" w:themeTint="A6"/>
      <w:kern w:val="0"/>
      <w:sz w:val="19"/>
      <w:lang w:val="da-DK"/>
      <w14:ligatures w14:val="none"/>
    </w:rPr>
  </w:style>
  <w:style w:type="character" w:customStyle="1" w:styleId="Overskrift8Tegn">
    <w:name w:val="Overskrift 8 Tegn"/>
    <w:basedOn w:val="Standardskrifttypeiafsnit"/>
    <w:link w:val="Overskrift8"/>
    <w:uiPriority w:val="9"/>
    <w:semiHidden/>
    <w:rsid w:val="008B4FDC"/>
    <w:rPr>
      <w:rFonts w:eastAsiaTheme="majorEastAsia" w:cstheme="majorBidi"/>
      <w:i/>
      <w:iCs/>
      <w:color w:val="272727" w:themeColor="text1" w:themeTint="D8"/>
      <w:kern w:val="0"/>
      <w:sz w:val="19"/>
      <w:lang w:val="da-DK"/>
      <w14:ligatures w14:val="none"/>
    </w:rPr>
  </w:style>
  <w:style w:type="character" w:customStyle="1" w:styleId="Overskrift9Tegn">
    <w:name w:val="Overskrift 9 Tegn"/>
    <w:basedOn w:val="Standardskrifttypeiafsnit"/>
    <w:link w:val="Overskrift9"/>
    <w:uiPriority w:val="9"/>
    <w:semiHidden/>
    <w:rsid w:val="008B4FDC"/>
    <w:rPr>
      <w:rFonts w:eastAsiaTheme="majorEastAsia" w:cstheme="majorBidi"/>
      <w:color w:val="272727" w:themeColor="text1" w:themeTint="D8"/>
      <w:kern w:val="0"/>
      <w:sz w:val="19"/>
      <w:lang w:val="da-DK"/>
      <w14:ligatures w14:val="none"/>
    </w:rPr>
  </w:style>
  <w:style w:type="paragraph" w:styleId="Citat">
    <w:name w:val="Quote"/>
    <w:basedOn w:val="Normal"/>
    <w:next w:val="Normal"/>
    <w:link w:val="CitatTegn"/>
    <w:uiPriority w:val="29"/>
    <w:rsid w:val="008B4FDC"/>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8B4FDC"/>
    <w:rPr>
      <w:i/>
      <w:iCs/>
      <w:color w:val="404040" w:themeColor="text1" w:themeTint="BF"/>
      <w:kern w:val="0"/>
      <w:sz w:val="19"/>
      <w:lang w:val="da-DK"/>
      <w14:ligatures w14:val="none"/>
    </w:rPr>
  </w:style>
  <w:style w:type="paragraph" w:styleId="Listeafsnit">
    <w:name w:val="List Paragraph"/>
    <w:basedOn w:val="Normal"/>
    <w:uiPriority w:val="34"/>
    <w:rsid w:val="008B4FDC"/>
    <w:pPr>
      <w:ind w:left="720"/>
      <w:contextualSpacing/>
    </w:pPr>
  </w:style>
  <w:style w:type="character" w:styleId="Kraftigfremhvning">
    <w:name w:val="Intense Emphasis"/>
    <w:basedOn w:val="Standardskrifttypeiafsnit"/>
    <w:uiPriority w:val="21"/>
    <w:rsid w:val="008B4FDC"/>
    <w:rPr>
      <w:i/>
      <w:iCs/>
      <w:color w:val="8D1806" w:themeColor="accent1" w:themeShade="BF"/>
    </w:rPr>
  </w:style>
  <w:style w:type="paragraph" w:styleId="Strktcitat">
    <w:name w:val="Intense Quote"/>
    <w:basedOn w:val="Normal"/>
    <w:next w:val="Normal"/>
    <w:link w:val="StrktcitatTegn"/>
    <w:uiPriority w:val="30"/>
    <w:rsid w:val="008B4FDC"/>
    <w:pPr>
      <w:pBdr>
        <w:top w:val="single" w:sz="4" w:space="10" w:color="8D1806" w:themeColor="accent1" w:themeShade="BF"/>
        <w:bottom w:val="single" w:sz="4" w:space="10" w:color="8D1806" w:themeColor="accent1" w:themeShade="BF"/>
      </w:pBdr>
      <w:spacing w:before="360" w:after="360"/>
      <w:ind w:left="864" w:right="864"/>
      <w:jc w:val="center"/>
    </w:pPr>
    <w:rPr>
      <w:i/>
      <w:iCs/>
      <w:color w:val="8D1806" w:themeColor="accent1" w:themeShade="BF"/>
    </w:rPr>
  </w:style>
  <w:style w:type="character" w:customStyle="1" w:styleId="StrktcitatTegn">
    <w:name w:val="Stærkt citat Tegn"/>
    <w:basedOn w:val="Standardskrifttypeiafsnit"/>
    <w:link w:val="Strktcitat"/>
    <w:uiPriority w:val="30"/>
    <w:rsid w:val="008B4FDC"/>
    <w:rPr>
      <w:i/>
      <w:iCs/>
      <w:color w:val="8D1806" w:themeColor="accent1" w:themeShade="BF"/>
      <w:kern w:val="0"/>
      <w:sz w:val="19"/>
      <w:lang w:val="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574653">
      <w:bodyDiv w:val="1"/>
      <w:marLeft w:val="0"/>
      <w:marRight w:val="0"/>
      <w:marTop w:val="0"/>
      <w:marBottom w:val="0"/>
      <w:divBdr>
        <w:top w:val="none" w:sz="0" w:space="0" w:color="auto"/>
        <w:left w:val="none" w:sz="0" w:space="0" w:color="auto"/>
        <w:bottom w:val="none" w:sz="0" w:space="0" w:color="auto"/>
        <w:right w:val="none" w:sz="0" w:space="0" w:color="auto"/>
      </w:divBdr>
    </w:div>
    <w:div w:id="20740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lundborg">
  <a:themeElements>
    <a:clrScheme name="Kalundborg">
      <a:dk1>
        <a:sysClr val="windowText" lastClr="000000"/>
      </a:dk1>
      <a:lt1>
        <a:sysClr val="window" lastClr="FFFFFF"/>
      </a:lt1>
      <a:dk2>
        <a:srgbClr val="464F5E"/>
      </a:dk2>
      <a:lt2>
        <a:srgbClr val="E9EAEC"/>
      </a:lt2>
      <a:accent1>
        <a:srgbClr val="BD2108"/>
      </a:accent1>
      <a:accent2>
        <a:srgbClr val="4F9FE5"/>
      </a:accent2>
      <a:accent3>
        <a:srgbClr val="ACA588"/>
      </a:accent3>
      <a:accent4>
        <a:srgbClr val="9CD33B"/>
      </a:accent4>
      <a:accent5>
        <a:srgbClr val="EBD400"/>
      </a:accent5>
      <a:accent6>
        <a:srgbClr val="DE6300"/>
      </a:accent6>
      <a:hlink>
        <a:srgbClr val="0000FF"/>
      </a:hlink>
      <a:folHlink>
        <a:srgbClr val="DE00E3"/>
      </a:folHlink>
    </a:clrScheme>
    <a:fontScheme name="Kalundborg">
      <a:majorFont>
        <a:latin typeface="Verdana"/>
        <a:ea typeface=""/>
        <a:cs typeface=""/>
      </a:majorFont>
      <a:minorFont>
        <a:latin typeface="Verdana"/>
        <a:ea typeface=""/>
        <a:cs typeface=""/>
      </a:minorFont>
    </a:fontScheme>
    <a:fmtScheme name="Kalundbor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0" cap="flat" cmpd="sng" algn="ctr">
          <a:solidFill>
            <a:schemeClr val="phClr">
              <a:shade val="95000"/>
              <a:satMod val="105000"/>
            </a:schemeClr>
          </a:solidFill>
          <a:prstDash val="solid"/>
        </a:ln>
        <a:ln w="952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28A5CF372A5F4DA3634DB73BB4C20E" ma:contentTypeVersion="4" ma:contentTypeDescription="Opret et nyt dokument." ma:contentTypeScope="" ma:versionID="1799e4374aa5f4b475a80ab3663bff75">
  <xsd:schema xmlns:xsd="http://www.w3.org/2001/XMLSchema" xmlns:xs="http://www.w3.org/2001/XMLSchema" xmlns:p="http://schemas.microsoft.com/office/2006/metadata/properties" xmlns:ns2="6cecbd94-62a5-4c82-908f-d4417c5ac2f6" targetNamespace="http://schemas.microsoft.com/office/2006/metadata/properties" ma:root="true" ma:fieldsID="d0f0efe0858ed87f12beeb5983cbd5f2" ns2:_="">
    <xsd:import namespace="6cecbd94-62a5-4c82-908f-d4417c5ac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bd94-62a5-4c82-908f-d4417c5ac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E9086-4632-4B48-8C79-75F1173DA298}">
  <ds:schemaRefs>
    <ds:schemaRef ds:uri="http://schemas.microsoft.com/sharepoint/v3/contenttype/forms"/>
  </ds:schemaRefs>
</ds:datastoreItem>
</file>

<file path=customXml/itemProps2.xml><?xml version="1.0" encoding="utf-8"?>
<ds:datastoreItem xmlns:ds="http://schemas.openxmlformats.org/officeDocument/2006/customXml" ds:itemID="{591647B9-F069-44F8-B72E-07FE6258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cbd94-62a5-4c82-908f-d4417c5a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A441A-3CCD-4801-B946-15E23EDC0A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3642</Characters>
  <Application>Microsoft Office Word</Application>
  <DocSecurity>0</DocSecurity>
  <Lines>173</Lines>
  <Paragraphs>96</Paragraphs>
  <ScaleCrop>false</ScaleCrop>
  <Company>Kalundborg Kommune</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 Khaldoun Abedval</dc:creator>
  <cp:keywords/>
  <dc:description/>
  <cp:lastModifiedBy>Nawar Khaldoun Abedval</cp:lastModifiedBy>
  <cp:revision>1</cp:revision>
  <dcterms:created xsi:type="dcterms:W3CDTF">2024-09-06T07:42:00Z</dcterms:created>
  <dcterms:modified xsi:type="dcterms:W3CDTF">2024-09-06T07:43:00Z</dcterms:modified>
</cp:coreProperties>
</file>