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55A0" w14:textId="77777777" w:rsidR="001E78C4" w:rsidRDefault="001E78C4" w:rsidP="008B051D">
      <w:pPr>
        <w:spacing w:line="36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11DDCCC" w14:textId="37476339" w:rsidR="008B051D" w:rsidRDefault="008B051D" w:rsidP="008B051D">
      <w:pPr>
        <w:spacing w:line="36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Høringssvar budget 20</w:t>
      </w:r>
      <w:r w:rsidR="00F45244">
        <w:rPr>
          <w:rFonts w:asciiTheme="majorHAnsi" w:hAnsiTheme="majorHAnsi" w:cstheme="majorHAnsi"/>
          <w:b/>
          <w:bCs/>
          <w:sz w:val="32"/>
          <w:szCs w:val="32"/>
        </w:rPr>
        <w:t>25</w:t>
      </w:r>
    </w:p>
    <w:p w14:paraId="6DA70F97" w14:textId="44A23696" w:rsidR="007D35CB" w:rsidRPr="001E78C4" w:rsidRDefault="008B051D" w:rsidP="008B051D">
      <w:pPr>
        <w:spacing w:line="360" w:lineRule="auto"/>
        <w:rPr>
          <w:rFonts w:cstheme="majorHAnsi"/>
          <w:b/>
          <w:bCs/>
          <w:szCs w:val="24"/>
        </w:rPr>
      </w:pPr>
      <w:r w:rsidRPr="001E78C4">
        <w:rPr>
          <w:rFonts w:cstheme="majorHAnsi"/>
          <w:b/>
          <w:bCs/>
          <w:szCs w:val="24"/>
        </w:rPr>
        <w:t xml:space="preserve">Børnehave og vuggestuen Mælkebøtten har læst og gennemgået materialet omkring budget </w:t>
      </w:r>
      <w:r w:rsidR="00017592">
        <w:rPr>
          <w:rFonts w:cstheme="majorHAnsi"/>
          <w:b/>
          <w:bCs/>
          <w:szCs w:val="24"/>
        </w:rPr>
        <w:t>h</w:t>
      </w:r>
      <w:r w:rsidRPr="001E78C4">
        <w:rPr>
          <w:rFonts w:cstheme="majorHAnsi"/>
          <w:b/>
          <w:bCs/>
          <w:szCs w:val="24"/>
        </w:rPr>
        <w:t>øring 202</w:t>
      </w:r>
      <w:r w:rsidR="00F45244" w:rsidRPr="001E78C4">
        <w:rPr>
          <w:rFonts w:cstheme="majorHAnsi"/>
          <w:b/>
          <w:bCs/>
          <w:szCs w:val="24"/>
        </w:rPr>
        <w:t>5</w:t>
      </w:r>
      <w:r w:rsidR="00017592">
        <w:rPr>
          <w:rFonts w:cstheme="majorHAnsi"/>
          <w:b/>
          <w:bCs/>
          <w:szCs w:val="24"/>
        </w:rPr>
        <w:t>.</w:t>
      </w:r>
    </w:p>
    <w:p w14:paraId="21AC65F6" w14:textId="2012006D" w:rsidR="008B051D" w:rsidRPr="001E78C4" w:rsidRDefault="008B051D" w:rsidP="008B051D">
      <w:pPr>
        <w:spacing w:line="360" w:lineRule="auto"/>
        <w:rPr>
          <w:rFonts w:cstheme="majorHAnsi"/>
          <w:b/>
          <w:bCs/>
          <w:szCs w:val="24"/>
        </w:rPr>
      </w:pPr>
      <w:r w:rsidRPr="001E78C4">
        <w:rPr>
          <w:rFonts w:cstheme="majorHAnsi"/>
          <w:b/>
          <w:bCs/>
          <w:szCs w:val="24"/>
        </w:rPr>
        <w:t>Vi vil kommentere på følgende:</w:t>
      </w:r>
    </w:p>
    <w:p w14:paraId="394F48C1" w14:textId="081A3F19" w:rsidR="00C258B1" w:rsidRDefault="00C258B1" w:rsidP="00570FE8">
      <w:pPr>
        <w:spacing w:line="360" w:lineRule="auto"/>
        <w:rPr>
          <w:rFonts w:eastAsia="Times New Roman"/>
        </w:rPr>
      </w:pPr>
      <w:r w:rsidRPr="001E78C4">
        <w:rPr>
          <w:rFonts w:eastAsia="Times New Roman"/>
        </w:rPr>
        <w:t>Råderumskatalog for budget 2025 pkt. 17</w:t>
      </w:r>
      <w:r w:rsidR="00DF4DA6" w:rsidRPr="001E78C4">
        <w:rPr>
          <w:rFonts w:eastAsia="Times New Roman"/>
        </w:rPr>
        <w:t xml:space="preserve">, </w:t>
      </w:r>
      <w:r w:rsidRPr="001E78C4">
        <w:rPr>
          <w:rFonts w:eastAsia="Times New Roman"/>
        </w:rPr>
        <w:t>hvor</w:t>
      </w:r>
      <w:r w:rsidR="00C01B1B">
        <w:rPr>
          <w:rFonts w:eastAsia="Times New Roman"/>
        </w:rPr>
        <w:t>i</w:t>
      </w:r>
      <w:r w:rsidRPr="001E78C4">
        <w:rPr>
          <w:rFonts w:eastAsia="Times New Roman"/>
        </w:rPr>
        <w:t xml:space="preserve"> der foreslås</w:t>
      </w:r>
      <w:r w:rsidR="00DF4DA6" w:rsidRPr="001E78C4">
        <w:rPr>
          <w:rFonts w:eastAsia="Times New Roman"/>
        </w:rPr>
        <w:t xml:space="preserve"> etablering af</w:t>
      </w:r>
      <w:r w:rsidRPr="001E78C4">
        <w:rPr>
          <w:rFonts w:eastAsia="Times New Roman"/>
        </w:rPr>
        <w:t xml:space="preserve"> førskoletilbud fra 1. april</w:t>
      </w:r>
      <w:r w:rsidR="00C66BAC" w:rsidRPr="001E78C4">
        <w:rPr>
          <w:rFonts w:eastAsia="Times New Roman"/>
        </w:rPr>
        <w:t>, hvor det pt, for de fleste skoler, hedder 1. august.</w:t>
      </w:r>
    </w:p>
    <w:p w14:paraId="25B4583F" w14:textId="7B9EB8C7" w:rsidR="007A32A4" w:rsidRPr="001E78C4" w:rsidRDefault="007A32A4" w:rsidP="00570FE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Etableringen af førskoletilbud vil betyde at der bliver flere børn, som kommer for tidligt i skole, mange børn har brug for mere tid i børnehaven ikke mindre. En effektivisering af den type er ikke til gavn for børnene, den er til gavn for økonomien. Har vi råd til det? </w:t>
      </w:r>
    </w:p>
    <w:p w14:paraId="5FCCC460" w14:textId="383F681E" w:rsidR="005E5370" w:rsidRPr="001E78C4" w:rsidRDefault="00C66BAC" w:rsidP="00570FE8">
      <w:pPr>
        <w:spacing w:line="360" w:lineRule="auto"/>
        <w:rPr>
          <w:rFonts w:eastAsia="Times New Roman"/>
        </w:rPr>
      </w:pPr>
      <w:r w:rsidRPr="001E78C4">
        <w:rPr>
          <w:rFonts w:eastAsia="Times New Roman"/>
        </w:rPr>
        <w:t>Vi kan</w:t>
      </w:r>
      <w:r w:rsidR="0043015A" w:rsidRPr="001E78C4">
        <w:rPr>
          <w:rFonts w:eastAsia="Times New Roman"/>
        </w:rPr>
        <w:t>,</w:t>
      </w:r>
      <w:r w:rsidRPr="001E78C4">
        <w:rPr>
          <w:rFonts w:eastAsia="Times New Roman"/>
        </w:rPr>
        <w:t xml:space="preserve"> i Mælkebøtten</w:t>
      </w:r>
      <w:r w:rsidR="00AC0F33" w:rsidRPr="001E78C4">
        <w:rPr>
          <w:rFonts w:eastAsia="Times New Roman"/>
        </w:rPr>
        <w:t>,</w:t>
      </w:r>
      <w:r w:rsidR="00D335E3" w:rsidRPr="001E78C4">
        <w:rPr>
          <w:rFonts w:eastAsia="Times New Roman"/>
        </w:rPr>
        <w:t xml:space="preserve"> ikke se at etablering </w:t>
      </w:r>
      <w:r w:rsidR="00A62E73" w:rsidRPr="001E78C4">
        <w:rPr>
          <w:rFonts w:eastAsia="Times New Roman"/>
        </w:rPr>
        <w:t>af</w:t>
      </w:r>
      <w:r w:rsidR="00D335E3" w:rsidRPr="001E78C4">
        <w:rPr>
          <w:rFonts w:eastAsia="Times New Roman"/>
        </w:rPr>
        <w:t xml:space="preserve"> førskoletilbud vil gavne Kalundborg kommunes børn på længere sigt. Kalundborg kommunes børn kalder i forvejen på tidlig indsats og forebyggende arbejde. </w:t>
      </w:r>
      <w:r w:rsidR="005E5370" w:rsidRPr="001E78C4">
        <w:rPr>
          <w:rFonts w:eastAsia="Times New Roman"/>
        </w:rPr>
        <w:t>Hvis man ser ind i temabudgettering for fagcenter børn og unge, ser man et stigende antal børn med underretninger og diagnoser. Hvordan skal vi</w:t>
      </w:r>
      <w:r w:rsidR="00A62E73" w:rsidRPr="001E78C4">
        <w:rPr>
          <w:rFonts w:eastAsia="Times New Roman"/>
        </w:rPr>
        <w:t>, i dagtilbud, kunne</w:t>
      </w:r>
      <w:r w:rsidR="005E5370" w:rsidRPr="001E78C4">
        <w:rPr>
          <w:rFonts w:eastAsia="Times New Roman"/>
        </w:rPr>
        <w:t xml:space="preserve"> lave tidlig indsats og sørge for det rigtige skoletilbud</w:t>
      </w:r>
      <w:r w:rsidR="00A62E73" w:rsidRPr="001E78C4">
        <w:rPr>
          <w:rFonts w:eastAsia="Times New Roman"/>
        </w:rPr>
        <w:t>,</w:t>
      </w:r>
      <w:r w:rsidR="005E5370" w:rsidRPr="001E78C4">
        <w:rPr>
          <w:rFonts w:eastAsia="Times New Roman"/>
        </w:rPr>
        <w:t xml:space="preserve"> hvis børnene allerede kan komme i førskole fra 4 år og 10 måneder. </w:t>
      </w:r>
      <w:r w:rsidR="003C5C39" w:rsidRPr="001E78C4">
        <w:rPr>
          <w:rFonts w:eastAsia="Times New Roman"/>
        </w:rPr>
        <w:t>Pt. hedder fristen for at indstille kommende skolebørn til andet skoletilbud, eller skoleudsættelse</w:t>
      </w:r>
      <w:r w:rsidR="008837F9" w:rsidRPr="001E78C4">
        <w:rPr>
          <w:rFonts w:eastAsia="Times New Roman"/>
        </w:rPr>
        <w:t xml:space="preserve"> d. 1. november året før barnet skal starte i skole, hvis denne frist også rykkes </w:t>
      </w:r>
      <w:r w:rsidR="00C92E9D" w:rsidRPr="001E78C4">
        <w:rPr>
          <w:rFonts w:eastAsia="Times New Roman"/>
        </w:rPr>
        <w:t>ved etablering af førskoletilbud, vil vi, i dagtilbud, skulle vurdere børn i en tidlig alder, hvor netop den tidlige indsats, samarbejdsmøder og handleplaner, kan nå at gøre en stor forskel</w:t>
      </w:r>
      <w:r w:rsidR="00AA3EDB" w:rsidRPr="001E78C4">
        <w:rPr>
          <w:rFonts w:eastAsia="Times New Roman"/>
        </w:rPr>
        <w:t xml:space="preserve"> for barnet</w:t>
      </w:r>
      <w:r w:rsidR="00C92E9D" w:rsidRPr="001E78C4">
        <w:rPr>
          <w:rFonts w:eastAsia="Times New Roman"/>
        </w:rPr>
        <w:t xml:space="preserve">.  </w:t>
      </w:r>
      <w:proofErr w:type="gramStart"/>
      <w:r w:rsidR="00C92E9D" w:rsidRPr="001E78C4">
        <w:rPr>
          <w:rFonts w:eastAsia="Times New Roman"/>
        </w:rPr>
        <w:t>Endvidere</w:t>
      </w:r>
      <w:proofErr w:type="gramEnd"/>
      <w:r w:rsidR="00C92E9D" w:rsidRPr="001E78C4">
        <w:rPr>
          <w:rFonts w:eastAsia="Times New Roman"/>
        </w:rPr>
        <w:t xml:space="preserve"> vil børnene i et</w:t>
      </w:r>
      <w:r w:rsidR="001B1BF9" w:rsidRPr="001E78C4">
        <w:rPr>
          <w:rFonts w:eastAsia="Times New Roman"/>
        </w:rPr>
        <w:t xml:space="preserve"> førskoletilbud gå fra en normering 1/6 til en normering de</w:t>
      </w:r>
      <w:r w:rsidR="00570FE8" w:rsidRPr="001E78C4">
        <w:rPr>
          <w:rFonts w:eastAsia="Times New Roman"/>
        </w:rPr>
        <w:t>r, ifølge børn og undervisningsministeriet, hedder 18,1 børn pr. voksen</w:t>
      </w:r>
      <w:r w:rsidR="00AA3EDB" w:rsidRPr="001E78C4">
        <w:rPr>
          <w:rFonts w:eastAsia="Times New Roman"/>
        </w:rPr>
        <w:t xml:space="preserve"> i sfo.</w:t>
      </w:r>
      <w:r w:rsidR="005B79FC" w:rsidRPr="001E78C4">
        <w:rPr>
          <w:rFonts w:eastAsia="Times New Roman"/>
        </w:rPr>
        <w:t xml:space="preserve"> Her vil de pædagogiske rammer </w:t>
      </w:r>
      <w:r w:rsidR="000B2C0A" w:rsidRPr="001E78C4">
        <w:rPr>
          <w:rFonts w:eastAsia="Times New Roman"/>
        </w:rPr>
        <w:t xml:space="preserve">og muligheder, </w:t>
      </w:r>
      <w:r w:rsidR="005B79FC" w:rsidRPr="001E78C4">
        <w:rPr>
          <w:rFonts w:eastAsia="Times New Roman"/>
        </w:rPr>
        <w:t>være anderledes</w:t>
      </w:r>
      <w:r w:rsidR="000B2C0A" w:rsidRPr="001E78C4">
        <w:rPr>
          <w:rFonts w:eastAsia="Times New Roman"/>
        </w:rPr>
        <w:t xml:space="preserve"> og særdeles for</w:t>
      </w:r>
      <w:r w:rsidR="001E78C4" w:rsidRPr="001E78C4">
        <w:rPr>
          <w:rFonts w:eastAsia="Times New Roman"/>
        </w:rPr>
        <w:t>ringet i forhold til et</w:t>
      </w:r>
      <w:r w:rsidR="005B79FC" w:rsidRPr="001E78C4">
        <w:rPr>
          <w:rFonts w:eastAsia="Times New Roman"/>
        </w:rPr>
        <w:t xml:space="preserve"> bedre normeret dagtilbud, inden børnene starter</w:t>
      </w:r>
      <w:r w:rsidR="001E78C4" w:rsidRPr="001E78C4">
        <w:rPr>
          <w:rFonts w:eastAsia="Times New Roman"/>
        </w:rPr>
        <w:t xml:space="preserve"> deres skoleliv i august. </w:t>
      </w:r>
      <w:r w:rsidR="005B79FC" w:rsidRPr="001E78C4">
        <w:rPr>
          <w:rFonts w:eastAsia="Times New Roman"/>
        </w:rPr>
        <w:t xml:space="preserve"> </w:t>
      </w:r>
    </w:p>
    <w:p w14:paraId="4D966ED7" w14:textId="2E1D7E50" w:rsidR="005E5370" w:rsidRPr="001E78C4" w:rsidRDefault="00692F5B" w:rsidP="005E5370">
      <w:pPr>
        <w:rPr>
          <w:rFonts w:eastAsia="Times New Roman"/>
        </w:rPr>
      </w:pPr>
      <w:r>
        <w:rPr>
          <w:rFonts w:eastAsia="Times New Roman"/>
        </w:rPr>
        <w:t xml:space="preserve">På vegne af </w:t>
      </w:r>
      <w:r w:rsidR="00AF63F8">
        <w:rPr>
          <w:rFonts w:eastAsia="Times New Roman"/>
        </w:rPr>
        <w:t xml:space="preserve">Mælkebøttens bestyrelse og udvalgte medarbejderudvalg. </w:t>
      </w:r>
    </w:p>
    <w:p w14:paraId="54DCCBB4" w14:textId="1F271163" w:rsidR="00C66BAC" w:rsidRPr="001E78C4" w:rsidRDefault="00C66BAC" w:rsidP="00C258B1">
      <w:pPr>
        <w:rPr>
          <w:rFonts w:eastAsia="Times New Roman"/>
        </w:rPr>
      </w:pPr>
    </w:p>
    <w:p w14:paraId="31A6EAA8" w14:textId="77777777" w:rsidR="00C258B1" w:rsidRPr="001E78C4" w:rsidRDefault="00C258B1" w:rsidP="00C258B1">
      <w:pPr>
        <w:rPr>
          <w:rFonts w:eastAsia="Times New Roman"/>
        </w:rPr>
      </w:pPr>
    </w:p>
    <w:p w14:paraId="4597B5D5" w14:textId="77777777" w:rsidR="006752E1" w:rsidRPr="001E78C4" w:rsidRDefault="006752E1" w:rsidP="008B051D">
      <w:pPr>
        <w:spacing w:line="360" w:lineRule="auto"/>
        <w:rPr>
          <w:rFonts w:cstheme="majorHAnsi"/>
          <w:szCs w:val="24"/>
        </w:rPr>
      </w:pPr>
    </w:p>
    <w:p w14:paraId="16EEBCC4" w14:textId="77777777" w:rsidR="008B051D" w:rsidRDefault="008B051D"/>
    <w:sectPr w:rsidR="008B0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E496" w14:textId="77777777" w:rsidR="00A831EC" w:rsidRDefault="00A831EC" w:rsidP="00217D27">
      <w:pPr>
        <w:spacing w:after="0"/>
      </w:pPr>
      <w:r>
        <w:separator/>
      </w:r>
    </w:p>
  </w:endnote>
  <w:endnote w:type="continuationSeparator" w:id="0">
    <w:p w14:paraId="37C9B810" w14:textId="77777777" w:rsidR="00A831EC" w:rsidRDefault="00A831EC" w:rsidP="00217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314B" w14:textId="77777777" w:rsidR="00AE4885" w:rsidRDefault="00AE488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D9ED" w14:textId="77777777" w:rsidR="00AE4885" w:rsidRDefault="00AE488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EA0D" w14:textId="77777777" w:rsidR="00AE4885" w:rsidRDefault="00AE48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D689" w14:textId="77777777" w:rsidR="00A831EC" w:rsidRDefault="00A831EC" w:rsidP="00217D27">
      <w:pPr>
        <w:spacing w:after="0"/>
      </w:pPr>
      <w:r>
        <w:separator/>
      </w:r>
    </w:p>
  </w:footnote>
  <w:footnote w:type="continuationSeparator" w:id="0">
    <w:p w14:paraId="025D9895" w14:textId="77777777" w:rsidR="00A831EC" w:rsidRDefault="00A831EC" w:rsidP="00217D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495B" w14:textId="77777777" w:rsidR="00AE4885" w:rsidRDefault="00AE488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2970" w14:textId="7973C7F8" w:rsidR="00217D27" w:rsidRDefault="00217D27">
    <w:pPr>
      <w:pStyle w:val="Sidehoved"/>
    </w:pPr>
    <w:r>
      <w:t>Svallerup d. 0</w:t>
    </w:r>
    <w:r w:rsidR="000453DB">
      <w:t>3</w:t>
    </w:r>
    <w:r>
      <w:t>.09.202</w:t>
    </w:r>
    <w:r w:rsidR="000453DB">
      <w:t>4</w:t>
    </w:r>
  </w:p>
  <w:p w14:paraId="4E1E86CE" w14:textId="203FFFA1" w:rsidR="00217D27" w:rsidRDefault="00217D27">
    <w:pPr>
      <w:pStyle w:val="Sidehoved"/>
    </w:pPr>
    <w:r>
      <w:t>Mælkebøtten</w:t>
    </w:r>
  </w:p>
  <w:p w14:paraId="43DF16F3" w14:textId="57839213" w:rsidR="00217D27" w:rsidRDefault="00217D27">
    <w:pPr>
      <w:pStyle w:val="Sidehoved"/>
    </w:pPr>
    <w:r>
      <w:t>Præstemarken 3, Svallerup</w:t>
    </w:r>
  </w:p>
  <w:p w14:paraId="0F20AB81" w14:textId="14E4CF8E" w:rsidR="00217D27" w:rsidRDefault="00217D27">
    <w:pPr>
      <w:pStyle w:val="Sidehoved"/>
    </w:pPr>
    <w:r>
      <w:t>4400 Kalundborg</w:t>
    </w:r>
  </w:p>
  <w:p w14:paraId="47930871" w14:textId="3EE53224" w:rsidR="00217D27" w:rsidRDefault="00217D27">
    <w:pPr>
      <w:pStyle w:val="Sidehoved"/>
    </w:pPr>
    <w:proofErr w:type="spellStart"/>
    <w:r>
      <w:t>Tlf</w:t>
    </w:r>
    <w:proofErr w:type="spellEnd"/>
    <w:r>
      <w:t>: 59597395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76C" w14:textId="77777777" w:rsidR="00AE4885" w:rsidRDefault="00AE488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1D"/>
    <w:rsid w:val="00017592"/>
    <w:rsid w:val="000453DB"/>
    <w:rsid w:val="000B2C0A"/>
    <w:rsid w:val="001B1BF9"/>
    <w:rsid w:val="001E78C4"/>
    <w:rsid w:val="00217D27"/>
    <w:rsid w:val="002775F5"/>
    <w:rsid w:val="003C5C39"/>
    <w:rsid w:val="0043015A"/>
    <w:rsid w:val="004E2153"/>
    <w:rsid w:val="00570FE8"/>
    <w:rsid w:val="005B79FC"/>
    <w:rsid w:val="005E5370"/>
    <w:rsid w:val="00610B43"/>
    <w:rsid w:val="006752E1"/>
    <w:rsid w:val="00692F5B"/>
    <w:rsid w:val="007A32A4"/>
    <w:rsid w:val="007D35CB"/>
    <w:rsid w:val="008837F9"/>
    <w:rsid w:val="008B051D"/>
    <w:rsid w:val="008D6044"/>
    <w:rsid w:val="009E5AA5"/>
    <w:rsid w:val="00A62E73"/>
    <w:rsid w:val="00A831EC"/>
    <w:rsid w:val="00AA3EDB"/>
    <w:rsid w:val="00AC0F33"/>
    <w:rsid w:val="00AE4885"/>
    <w:rsid w:val="00AF63F8"/>
    <w:rsid w:val="00C01B1B"/>
    <w:rsid w:val="00C258B1"/>
    <w:rsid w:val="00C66BAC"/>
    <w:rsid w:val="00C92E9D"/>
    <w:rsid w:val="00D335E3"/>
    <w:rsid w:val="00DF4DA6"/>
    <w:rsid w:val="00F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2D23"/>
  <w15:chartTrackingRefBased/>
  <w15:docId w15:val="{ECF05385-5D75-4BA2-A3C2-5CD6B419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1D"/>
    <w:pPr>
      <w:spacing w:after="200" w:line="240" w:lineRule="auto"/>
    </w:pPr>
    <w:rPr>
      <w:rFonts w:ascii="Cambria" w:eastAsia="Cambria" w:hAnsi="Cambria" w:cs="Times New Roman"/>
      <w:kern w:val="0"/>
      <w:sz w:val="24"/>
      <w:szCs w:val="2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7D2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17D27"/>
    <w:rPr>
      <w:rFonts w:ascii="Cambria" w:eastAsia="Cambria" w:hAnsi="Cambria" w:cs="Times New Roman"/>
      <w:kern w:val="0"/>
      <w:sz w:val="24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17D2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17D27"/>
    <w:rPr>
      <w:rFonts w:ascii="Cambria" w:eastAsia="Cambria" w:hAnsi="Cambria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2dbda-28d6-4869-8629-edec34d19192" xsi:nil="true"/>
    <lcf76f155ced4ddcb4097134ff3c332f xmlns="cca2b4d9-3b96-4994-ba84-082d6ac219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4A810DE4864BBBEECFFEEF9273C3" ma:contentTypeVersion="16" ma:contentTypeDescription="Opret et nyt dokument." ma:contentTypeScope="" ma:versionID="7e74d2982b2056e5abeac239a33d7775">
  <xsd:schema xmlns:xsd="http://www.w3.org/2001/XMLSchema" xmlns:xs="http://www.w3.org/2001/XMLSchema" xmlns:p="http://schemas.microsoft.com/office/2006/metadata/properties" xmlns:ns2="cca2b4d9-3b96-4994-ba84-082d6ac2191b" xmlns:ns3="2752dbda-28d6-4869-8629-edec34d19192" targetNamespace="http://schemas.microsoft.com/office/2006/metadata/properties" ma:root="true" ma:fieldsID="b4b1bb8e69244f1644eccf87b0178534" ns2:_="" ns3:_="">
    <xsd:import namespace="cca2b4d9-3b96-4994-ba84-082d6ac2191b"/>
    <xsd:import namespace="2752dbda-28d6-4869-8629-edec34d19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b4d9-3b96-4994-ba84-082d6ac2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c398481-56fe-45f1-bd5e-e1ed1f4b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dbda-28d6-4869-8629-edec34d191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ksonomiopsamlingskolonne" ma:hidden="true" ma:list="{dc30edaf-9550-4e94-a4bc-042e3c550e97}" ma:internalName="TaxCatchAll" ma:showField="CatchAllData" ma:web="2752dbda-28d6-4869-8629-edec34d19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FDB8E-09E4-40C8-82C5-8463A057A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4F348-337F-48ED-94AA-CC407AE9FF71}">
  <ds:schemaRefs>
    <ds:schemaRef ds:uri="http://schemas.microsoft.com/office/2006/metadata/properties"/>
    <ds:schemaRef ds:uri="http://schemas.microsoft.com/office/infopath/2007/PartnerControls"/>
    <ds:schemaRef ds:uri="2752dbda-28d6-4869-8629-edec34d19192"/>
    <ds:schemaRef ds:uri="cca2b4d9-3b96-4994-ba84-082d6ac2191b"/>
  </ds:schemaRefs>
</ds:datastoreItem>
</file>

<file path=customXml/itemProps3.xml><?xml version="1.0" encoding="utf-8"?>
<ds:datastoreItem xmlns:ds="http://schemas.openxmlformats.org/officeDocument/2006/customXml" ds:itemID="{F2DCAC64-A2A9-4628-B937-BE26965E5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2b4d9-3b96-4994-ba84-082d6ac2191b"/>
    <ds:schemaRef ds:uri="2752dbda-28d6-4869-8629-edec34d1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1579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Marianne Christensen</dc:creator>
  <cp:keywords/>
  <dc:description/>
  <cp:lastModifiedBy>Flemming W. Licht</cp:lastModifiedBy>
  <cp:revision>2</cp:revision>
  <dcterms:created xsi:type="dcterms:W3CDTF">2024-09-04T18:55:00Z</dcterms:created>
  <dcterms:modified xsi:type="dcterms:W3CDTF">2024-09-04T18:55:00Z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0x010100AE2D4A810DE4864BBBEECFFEEF9273C3</vt:lpwstr>
  </property>
  <property fmtid="{D5CDD505-2E9C-101B-9397-08002B2CF9AE}" pid="3" name="OfficeInstanceGUID">
    <vt:lpwstr>{EF181DAE-FCE6-4999-9707-524AD8E1800C}</vt:lpwstr>
  </property>
</Properties>
</file>